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7E04" w:rsidRPr="00324886" w:rsidRDefault="008B7E04" w:rsidP="00D8727A">
      <w:pPr>
        <w:ind w:right="118"/>
        <w:jc w:val="right"/>
        <w:rPr>
          <w:rFonts w:ascii="Arial" w:hAnsi="Arial" w:cs="Arial"/>
          <w:b/>
          <w:bCs/>
          <w:color w:val="000080"/>
          <w:sz w:val="18"/>
          <w:szCs w:val="20"/>
        </w:rPr>
      </w:pPr>
      <w:r w:rsidRPr="00324886">
        <w:rPr>
          <w:rFonts w:ascii="Arial" w:hAnsi="Arial" w:cs="Arial"/>
          <w:b/>
          <w:bCs/>
          <w:color w:val="000080"/>
          <w:sz w:val="18"/>
          <w:szCs w:val="20"/>
        </w:rPr>
        <w:t>Ref: GJF/</w:t>
      </w:r>
      <w:r w:rsidR="00C101AA">
        <w:rPr>
          <w:rFonts w:ascii="Arial" w:hAnsi="Arial" w:cs="Arial"/>
          <w:b/>
          <w:bCs/>
          <w:color w:val="000080"/>
          <w:sz w:val="18"/>
          <w:szCs w:val="20"/>
        </w:rPr>
        <w:t>2017/05/06</w:t>
      </w:r>
    </w:p>
    <w:p w:rsidR="008B7E04" w:rsidRPr="00324886" w:rsidRDefault="006B1BC7" w:rsidP="008B7E04">
      <w:pPr>
        <w:ind w:right="3"/>
        <w:rPr>
          <w:rFonts w:ascii="Arial" w:hAnsi="Arial" w:cs="Arial"/>
          <w:b/>
          <w:szCs w:val="28"/>
        </w:rPr>
      </w:pPr>
      <w:r>
        <w:rPr>
          <w:rFonts w:ascii="Arial" w:hAnsi="Arial" w:cs="Arial"/>
          <w:b/>
          <w:szCs w:val="28"/>
        </w:rPr>
        <w:t>Una</w:t>
      </w:r>
      <w:r w:rsidR="008B7E04" w:rsidRPr="00324886">
        <w:rPr>
          <w:rFonts w:ascii="Arial" w:hAnsi="Arial" w:cs="Arial"/>
          <w:b/>
          <w:szCs w:val="28"/>
        </w:rPr>
        <w:t xml:space="preserve">pproved Minutes </w:t>
      </w:r>
    </w:p>
    <w:p w:rsidR="008B7E04" w:rsidRPr="00324886" w:rsidRDefault="00D8727A" w:rsidP="008B7E04">
      <w:pPr>
        <w:ind w:right="3"/>
        <w:rPr>
          <w:rFonts w:ascii="Arial" w:hAnsi="Arial" w:cs="Arial"/>
          <w:b/>
          <w:color w:val="000080"/>
          <w:szCs w:val="28"/>
        </w:rPr>
      </w:pPr>
      <w:r>
        <w:rPr>
          <w:rFonts w:ascii="Arial" w:hAnsi="Arial" w:cs="Arial"/>
          <w:b/>
          <w:noProof/>
          <w:color w:val="000080"/>
          <w:szCs w:val="28"/>
        </w:rPr>
        <w:drawing>
          <wp:anchor distT="0" distB="0" distL="114300" distR="114300" simplePos="0" relativeHeight="251659264" behindDoc="1" locked="0" layoutInCell="1" allowOverlap="1">
            <wp:simplePos x="0" y="0"/>
            <wp:positionH relativeFrom="column">
              <wp:posOffset>4763135</wp:posOffset>
            </wp:positionH>
            <wp:positionV relativeFrom="paragraph">
              <wp:posOffset>12065</wp:posOffset>
            </wp:positionV>
            <wp:extent cx="1441450" cy="1405890"/>
            <wp:effectExtent l="19050" t="0" r="6350" b="0"/>
            <wp:wrapTight wrapText="bothSides">
              <wp:wrapPolygon edited="0">
                <wp:start x="-285" y="0"/>
                <wp:lineTo x="-285" y="21366"/>
                <wp:lineTo x="21695" y="21366"/>
                <wp:lineTo x="21695" y="0"/>
                <wp:lineTo x="-285" y="0"/>
              </wp:wrapPolygon>
            </wp:wrapTight>
            <wp:docPr id="2" name="Picture 2" descr="Golden Jubilee Found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olden Jubilee Foundation"/>
                    <pic:cNvPicPr>
                      <a:picLocks noChangeAspect="1" noChangeArrowheads="1"/>
                    </pic:cNvPicPr>
                  </pic:nvPicPr>
                  <pic:blipFill>
                    <a:blip r:embed="rId7" cstate="print"/>
                    <a:srcRect/>
                    <a:stretch>
                      <a:fillRect/>
                    </a:stretch>
                  </pic:blipFill>
                  <pic:spPr bwMode="auto">
                    <a:xfrm>
                      <a:off x="0" y="0"/>
                      <a:ext cx="1441450" cy="1405890"/>
                    </a:xfrm>
                    <a:prstGeom prst="rect">
                      <a:avLst/>
                    </a:prstGeom>
                    <a:noFill/>
                    <a:ln w="9525">
                      <a:noFill/>
                      <a:miter lim="800000"/>
                      <a:headEnd/>
                      <a:tailEnd/>
                    </a:ln>
                  </pic:spPr>
                </pic:pic>
              </a:graphicData>
            </a:graphic>
          </wp:anchor>
        </w:drawing>
      </w:r>
      <w:r w:rsidR="008B7E04" w:rsidRPr="00324886">
        <w:rPr>
          <w:rFonts w:ascii="Arial" w:hAnsi="Arial" w:cs="Arial"/>
          <w:b/>
          <w:color w:val="000080"/>
          <w:szCs w:val="28"/>
        </w:rPr>
        <w:t>Person Centred Co</w:t>
      </w:r>
      <w:r w:rsidR="00A25C7A">
        <w:rPr>
          <w:rFonts w:ascii="Arial" w:hAnsi="Arial" w:cs="Arial"/>
          <w:b/>
          <w:color w:val="000080"/>
          <w:szCs w:val="28"/>
        </w:rPr>
        <w:t>m</w:t>
      </w:r>
      <w:r w:rsidR="008B7E04" w:rsidRPr="00324886">
        <w:rPr>
          <w:rFonts w:ascii="Arial" w:hAnsi="Arial" w:cs="Arial"/>
          <w:b/>
          <w:color w:val="000080"/>
          <w:szCs w:val="28"/>
        </w:rPr>
        <w:t>mittee</w:t>
      </w:r>
    </w:p>
    <w:p w:rsidR="008B7E04" w:rsidRDefault="008B7E04" w:rsidP="008B7E04">
      <w:pPr>
        <w:ind w:right="3"/>
        <w:rPr>
          <w:rFonts w:ascii="Arial" w:hAnsi="Arial" w:cs="Arial"/>
          <w:b/>
          <w:szCs w:val="28"/>
        </w:rPr>
      </w:pPr>
    </w:p>
    <w:p w:rsidR="008B7E04" w:rsidRPr="00324886" w:rsidRDefault="008B7E04" w:rsidP="008B7E04">
      <w:pPr>
        <w:ind w:right="3"/>
        <w:rPr>
          <w:rFonts w:ascii="Arial" w:hAnsi="Arial" w:cs="Arial"/>
          <w:b/>
          <w:szCs w:val="28"/>
        </w:rPr>
      </w:pPr>
      <w:r w:rsidRPr="00324886">
        <w:rPr>
          <w:rFonts w:ascii="Arial" w:hAnsi="Arial" w:cs="Arial"/>
          <w:b/>
          <w:szCs w:val="28"/>
        </w:rPr>
        <w:t xml:space="preserve">Tuesday </w:t>
      </w:r>
      <w:r w:rsidR="00AB6377">
        <w:rPr>
          <w:rFonts w:ascii="Arial" w:hAnsi="Arial" w:cs="Arial"/>
          <w:b/>
          <w:szCs w:val="28"/>
        </w:rPr>
        <w:t>18 October</w:t>
      </w:r>
      <w:r>
        <w:rPr>
          <w:rFonts w:ascii="Arial" w:hAnsi="Arial" w:cs="Arial"/>
          <w:b/>
          <w:szCs w:val="28"/>
        </w:rPr>
        <w:t xml:space="preserve"> 2016</w:t>
      </w:r>
    </w:p>
    <w:p w:rsidR="008B7E04" w:rsidRPr="008C11B3" w:rsidRDefault="008B7E04" w:rsidP="008B7E04">
      <w:pPr>
        <w:ind w:right="3"/>
        <w:rPr>
          <w:rFonts w:ascii="Arial" w:hAnsi="Arial" w:cs="Arial"/>
          <w:b/>
          <w:szCs w:val="28"/>
        </w:rPr>
      </w:pPr>
      <w:r w:rsidRPr="00324886">
        <w:rPr>
          <w:rFonts w:ascii="Arial" w:hAnsi="Arial" w:cs="Arial"/>
          <w:b/>
          <w:szCs w:val="28"/>
        </w:rPr>
        <w:t>Level</w:t>
      </w:r>
      <w:r>
        <w:rPr>
          <w:rFonts w:ascii="Arial" w:hAnsi="Arial" w:cs="Arial"/>
          <w:b/>
          <w:szCs w:val="28"/>
        </w:rPr>
        <w:t xml:space="preserve"> 5 Corporate Boardroom</w:t>
      </w:r>
      <w:r w:rsidRPr="00324886">
        <w:rPr>
          <w:rFonts w:ascii="Arial" w:hAnsi="Arial" w:cs="Arial"/>
          <w:b/>
          <w:szCs w:val="28"/>
        </w:rPr>
        <w:t xml:space="preserve"> </w:t>
      </w:r>
    </w:p>
    <w:p w:rsidR="008B7E04" w:rsidRPr="00324886" w:rsidRDefault="008B7E04" w:rsidP="008B7E04">
      <w:pPr>
        <w:ind w:right="3"/>
        <w:rPr>
          <w:rFonts w:ascii="Arial" w:hAnsi="Arial" w:cs="Arial"/>
          <w:b/>
          <w:sz w:val="22"/>
        </w:rPr>
      </w:pPr>
    </w:p>
    <w:p w:rsidR="008B7E04" w:rsidRDefault="008B7E04" w:rsidP="008B7E04">
      <w:pPr>
        <w:tabs>
          <w:tab w:val="left" w:pos="2977"/>
          <w:tab w:val="left" w:pos="3119"/>
        </w:tabs>
        <w:ind w:right="-483"/>
        <w:rPr>
          <w:rFonts w:ascii="Arial" w:hAnsi="Arial"/>
          <w:sz w:val="22"/>
        </w:rPr>
      </w:pPr>
    </w:p>
    <w:p w:rsidR="00673A14" w:rsidRPr="00673A14" w:rsidRDefault="00673A14" w:rsidP="00673A14">
      <w:pPr>
        <w:tabs>
          <w:tab w:val="left" w:pos="3119"/>
        </w:tabs>
        <w:rPr>
          <w:rFonts w:ascii="Arial" w:hAnsi="Arial" w:cs="Arial"/>
          <w:b/>
          <w:sz w:val="22"/>
          <w:szCs w:val="22"/>
        </w:rPr>
      </w:pPr>
      <w:r w:rsidRPr="00673A14">
        <w:rPr>
          <w:rFonts w:ascii="Arial" w:hAnsi="Arial" w:cs="Arial"/>
          <w:b/>
          <w:sz w:val="22"/>
          <w:szCs w:val="22"/>
        </w:rPr>
        <w:t>Members</w:t>
      </w:r>
    </w:p>
    <w:p w:rsidR="00673A14" w:rsidRPr="00673A14" w:rsidRDefault="00673A14" w:rsidP="00673A14">
      <w:pPr>
        <w:tabs>
          <w:tab w:val="left" w:pos="3119"/>
        </w:tabs>
        <w:rPr>
          <w:rFonts w:ascii="Arial" w:hAnsi="Arial" w:cs="Arial"/>
          <w:sz w:val="22"/>
          <w:szCs w:val="22"/>
        </w:rPr>
      </w:pPr>
      <w:r>
        <w:rPr>
          <w:rFonts w:ascii="Arial" w:hAnsi="Arial" w:cs="Arial"/>
          <w:sz w:val="22"/>
          <w:szCs w:val="22"/>
        </w:rPr>
        <w:t>Jack Rae (</w:t>
      </w:r>
      <w:proofErr w:type="spellStart"/>
      <w:r>
        <w:rPr>
          <w:rFonts w:ascii="Arial" w:hAnsi="Arial" w:cs="Arial"/>
          <w:sz w:val="22"/>
          <w:szCs w:val="22"/>
        </w:rPr>
        <w:t>JackR</w:t>
      </w:r>
      <w:proofErr w:type="spellEnd"/>
      <w:r>
        <w:rPr>
          <w:rFonts w:ascii="Arial" w:hAnsi="Arial" w:cs="Arial"/>
          <w:sz w:val="22"/>
          <w:szCs w:val="22"/>
        </w:rPr>
        <w:t>)</w:t>
      </w:r>
      <w:r>
        <w:rPr>
          <w:rFonts w:ascii="Arial" w:hAnsi="Arial" w:cs="Arial"/>
          <w:sz w:val="22"/>
          <w:szCs w:val="22"/>
        </w:rPr>
        <w:tab/>
      </w:r>
      <w:r w:rsidRPr="00673A14">
        <w:rPr>
          <w:rFonts w:ascii="Arial" w:hAnsi="Arial" w:cs="Arial"/>
          <w:sz w:val="22"/>
          <w:szCs w:val="22"/>
        </w:rPr>
        <w:t>Non Executive Board member (Chair)</w:t>
      </w:r>
      <w:r w:rsidRPr="00673A14">
        <w:rPr>
          <w:rFonts w:ascii="Arial" w:hAnsi="Arial" w:cs="Arial"/>
          <w:sz w:val="22"/>
          <w:szCs w:val="22"/>
        </w:rPr>
        <w:tab/>
      </w:r>
    </w:p>
    <w:p w:rsidR="00673A14" w:rsidRPr="00673A14" w:rsidRDefault="00673A14" w:rsidP="00673A14">
      <w:pPr>
        <w:tabs>
          <w:tab w:val="left" w:pos="3119"/>
        </w:tabs>
        <w:rPr>
          <w:rFonts w:ascii="Arial" w:hAnsi="Arial" w:cs="Arial"/>
          <w:sz w:val="22"/>
          <w:szCs w:val="22"/>
        </w:rPr>
      </w:pPr>
      <w:r>
        <w:rPr>
          <w:rFonts w:ascii="Arial" w:hAnsi="Arial" w:cs="Arial"/>
          <w:sz w:val="22"/>
          <w:szCs w:val="22"/>
        </w:rPr>
        <w:t>Jane Christie Flight (JCF)</w:t>
      </w:r>
      <w:r>
        <w:rPr>
          <w:rFonts w:ascii="Arial" w:hAnsi="Arial" w:cs="Arial"/>
          <w:sz w:val="22"/>
          <w:szCs w:val="22"/>
        </w:rPr>
        <w:tab/>
      </w:r>
      <w:r w:rsidRPr="00673A14">
        <w:rPr>
          <w:rFonts w:ascii="Arial" w:hAnsi="Arial" w:cs="Arial"/>
          <w:sz w:val="22"/>
          <w:szCs w:val="22"/>
        </w:rPr>
        <w:t xml:space="preserve">Employee Director </w:t>
      </w:r>
    </w:p>
    <w:p w:rsidR="00673A14" w:rsidRPr="00673A14" w:rsidRDefault="00673A14" w:rsidP="00673A14">
      <w:pPr>
        <w:tabs>
          <w:tab w:val="left" w:pos="3119"/>
        </w:tabs>
        <w:rPr>
          <w:rFonts w:ascii="Arial" w:hAnsi="Arial" w:cs="Arial"/>
          <w:sz w:val="22"/>
          <w:szCs w:val="22"/>
        </w:rPr>
      </w:pPr>
      <w:r>
        <w:rPr>
          <w:rFonts w:ascii="Arial" w:hAnsi="Arial" w:cs="Arial"/>
          <w:sz w:val="22"/>
          <w:szCs w:val="22"/>
        </w:rPr>
        <w:t>Judith Ross (JR)</w:t>
      </w:r>
      <w:r>
        <w:rPr>
          <w:rFonts w:ascii="Arial" w:hAnsi="Arial" w:cs="Arial"/>
          <w:sz w:val="22"/>
          <w:szCs w:val="22"/>
        </w:rPr>
        <w:tab/>
      </w:r>
      <w:r w:rsidRPr="00673A14">
        <w:rPr>
          <w:rFonts w:ascii="Arial" w:hAnsi="Arial" w:cs="Arial"/>
          <w:sz w:val="22"/>
          <w:szCs w:val="22"/>
        </w:rPr>
        <w:t xml:space="preserve">RCN Steward </w:t>
      </w:r>
    </w:p>
    <w:p w:rsidR="00673A14" w:rsidRPr="00673A14" w:rsidRDefault="00673A14" w:rsidP="00673A14">
      <w:pPr>
        <w:tabs>
          <w:tab w:val="left" w:pos="3119"/>
        </w:tabs>
        <w:rPr>
          <w:rFonts w:ascii="Arial" w:hAnsi="Arial" w:cs="Arial"/>
          <w:sz w:val="22"/>
          <w:szCs w:val="22"/>
        </w:rPr>
      </w:pPr>
      <w:r>
        <w:rPr>
          <w:rFonts w:ascii="Arial" w:hAnsi="Arial" w:cs="Arial"/>
          <w:sz w:val="22"/>
          <w:szCs w:val="22"/>
        </w:rPr>
        <w:t>Jack Tait (JT)</w:t>
      </w:r>
      <w:r>
        <w:rPr>
          <w:rFonts w:ascii="Arial" w:hAnsi="Arial" w:cs="Arial"/>
          <w:sz w:val="22"/>
          <w:szCs w:val="22"/>
        </w:rPr>
        <w:tab/>
      </w:r>
      <w:r w:rsidRPr="00673A14">
        <w:rPr>
          <w:rFonts w:ascii="Arial" w:hAnsi="Arial" w:cs="Arial"/>
          <w:sz w:val="22"/>
          <w:szCs w:val="22"/>
        </w:rPr>
        <w:t xml:space="preserve">Lay representative </w:t>
      </w:r>
    </w:p>
    <w:p w:rsidR="00673A14" w:rsidRPr="00673A14" w:rsidRDefault="00673A14" w:rsidP="00673A14">
      <w:pPr>
        <w:tabs>
          <w:tab w:val="left" w:pos="3119"/>
        </w:tabs>
        <w:rPr>
          <w:rFonts w:ascii="Arial" w:hAnsi="Arial" w:cs="Arial"/>
          <w:sz w:val="22"/>
          <w:szCs w:val="22"/>
        </w:rPr>
      </w:pPr>
    </w:p>
    <w:p w:rsidR="00673A14" w:rsidRPr="00673A14" w:rsidRDefault="00A25C7A" w:rsidP="00673A14">
      <w:pPr>
        <w:tabs>
          <w:tab w:val="left" w:pos="3119"/>
        </w:tabs>
        <w:rPr>
          <w:rFonts w:ascii="Arial" w:hAnsi="Arial" w:cs="Arial"/>
          <w:b/>
          <w:sz w:val="22"/>
          <w:szCs w:val="22"/>
        </w:rPr>
      </w:pPr>
      <w:r>
        <w:rPr>
          <w:rFonts w:ascii="Arial" w:hAnsi="Arial" w:cs="Arial"/>
          <w:b/>
          <w:sz w:val="22"/>
          <w:szCs w:val="22"/>
        </w:rPr>
        <w:t>In A</w:t>
      </w:r>
      <w:r w:rsidR="00673A14" w:rsidRPr="00673A14">
        <w:rPr>
          <w:rFonts w:ascii="Arial" w:hAnsi="Arial" w:cs="Arial"/>
          <w:b/>
          <w:sz w:val="22"/>
          <w:szCs w:val="22"/>
        </w:rPr>
        <w:t xml:space="preserve">ttendance </w:t>
      </w:r>
    </w:p>
    <w:p w:rsidR="00673A14" w:rsidRPr="00673A14" w:rsidRDefault="00673A14" w:rsidP="00673A14">
      <w:pPr>
        <w:tabs>
          <w:tab w:val="left" w:pos="3119"/>
        </w:tabs>
        <w:rPr>
          <w:rFonts w:ascii="Arial" w:hAnsi="Arial" w:cs="Arial"/>
          <w:sz w:val="22"/>
          <w:szCs w:val="22"/>
        </w:rPr>
      </w:pPr>
      <w:r>
        <w:rPr>
          <w:rFonts w:ascii="Arial" w:hAnsi="Arial" w:cs="Arial"/>
          <w:sz w:val="22"/>
          <w:szCs w:val="22"/>
        </w:rPr>
        <w:t>Jill Young (JY)</w:t>
      </w:r>
      <w:r>
        <w:rPr>
          <w:rFonts w:ascii="Arial" w:hAnsi="Arial" w:cs="Arial"/>
          <w:sz w:val="22"/>
          <w:szCs w:val="22"/>
        </w:rPr>
        <w:tab/>
      </w:r>
      <w:r w:rsidRPr="00673A14">
        <w:rPr>
          <w:rFonts w:ascii="Arial" w:hAnsi="Arial" w:cs="Arial"/>
          <w:sz w:val="22"/>
          <w:szCs w:val="22"/>
        </w:rPr>
        <w:t xml:space="preserve">Chief Executive </w:t>
      </w:r>
    </w:p>
    <w:p w:rsidR="00673A14" w:rsidRPr="00673A14" w:rsidRDefault="00673A14" w:rsidP="00673A14">
      <w:pPr>
        <w:tabs>
          <w:tab w:val="left" w:pos="3119"/>
        </w:tabs>
        <w:rPr>
          <w:rFonts w:ascii="Arial" w:hAnsi="Arial" w:cs="Arial"/>
          <w:sz w:val="22"/>
          <w:szCs w:val="22"/>
        </w:rPr>
      </w:pPr>
      <w:r>
        <w:rPr>
          <w:rFonts w:ascii="Arial" w:hAnsi="Arial" w:cs="Arial"/>
          <w:sz w:val="22"/>
          <w:szCs w:val="22"/>
        </w:rPr>
        <w:t>David Miller (DM)</w:t>
      </w:r>
      <w:r>
        <w:rPr>
          <w:rFonts w:ascii="Arial" w:hAnsi="Arial" w:cs="Arial"/>
          <w:sz w:val="22"/>
          <w:szCs w:val="22"/>
        </w:rPr>
        <w:tab/>
      </w:r>
      <w:r w:rsidRPr="00673A14">
        <w:rPr>
          <w:rFonts w:ascii="Arial" w:hAnsi="Arial" w:cs="Arial"/>
          <w:sz w:val="22"/>
          <w:szCs w:val="22"/>
        </w:rPr>
        <w:t xml:space="preserve">Interim Director of Human Resources </w:t>
      </w:r>
    </w:p>
    <w:p w:rsidR="00673A14" w:rsidRPr="00673A14" w:rsidRDefault="00673A14" w:rsidP="00673A14">
      <w:pPr>
        <w:tabs>
          <w:tab w:val="left" w:pos="3119"/>
        </w:tabs>
        <w:rPr>
          <w:rFonts w:ascii="Arial" w:hAnsi="Arial" w:cs="Arial"/>
          <w:sz w:val="22"/>
          <w:szCs w:val="22"/>
        </w:rPr>
      </w:pPr>
      <w:r w:rsidRPr="00673A14">
        <w:rPr>
          <w:rFonts w:ascii="Arial" w:hAnsi="Arial" w:cs="Arial"/>
          <w:sz w:val="22"/>
          <w:szCs w:val="22"/>
        </w:rPr>
        <w:t>Theresa Williamson (TW)</w:t>
      </w:r>
      <w:r w:rsidRPr="00673A14">
        <w:rPr>
          <w:rFonts w:ascii="Arial" w:hAnsi="Arial" w:cs="Arial"/>
          <w:sz w:val="22"/>
          <w:szCs w:val="22"/>
        </w:rPr>
        <w:tab/>
        <w:t>Head of Nursing</w:t>
      </w:r>
    </w:p>
    <w:p w:rsidR="00673A14" w:rsidRPr="00673A14" w:rsidRDefault="00673A14" w:rsidP="00673A14">
      <w:pPr>
        <w:tabs>
          <w:tab w:val="left" w:pos="3119"/>
        </w:tabs>
        <w:rPr>
          <w:rFonts w:ascii="Arial" w:hAnsi="Arial" w:cs="Arial"/>
          <w:sz w:val="22"/>
          <w:szCs w:val="22"/>
        </w:rPr>
      </w:pPr>
      <w:r w:rsidRPr="00673A14">
        <w:rPr>
          <w:rFonts w:ascii="Arial" w:hAnsi="Arial" w:cs="Arial"/>
          <w:sz w:val="22"/>
          <w:szCs w:val="22"/>
        </w:rPr>
        <w:t>Laura Langan Riach (LLR)</w:t>
      </w:r>
      <w:r w:rsidRPr="00673A14">
        <w:rPr>
          <w:rFonts w:ascii="Arial" w:hAnsi="Arial" w:cs="Arial"/>
          <w:sz w:val="22"/>
          <w:szCs w:val="22"/>
        </w:rPr>
        <w:tab/>
        <w:t>Head of Clinical Governance</w:t>
      </w:r>
    </w:p>
    <w:p w:rsidR="00673A14" w:rsidRPr="00673A14" w:rsidRDefault="00673A14" w:rsidP="00673A14">
      <w:pPr>
        <w:tabs>
          <w:tab w:val="left" w:pos="3119"/>
        </w:tabs>
        <w:rPr>
          <w:rFonts w:ascii="Arial" w:hAnsi="Arial" w:cs="Arial"/>
          <w:sz w:val="22"/>
          <w:szCs w:val="22"/>
        </w:rPr>
      </w:pPr>
      <w:r w:rsidRPr="00673A14">
        <w:rPr>
          <w:rFonts w:ascii="Arial" w:hAnsi="Arial" w:cs="Arial"/>
          <w:sz w:val="22"/>
          <w:szCs w:val="22"/>
        </w:rPr>
        <w:t>Mike Higgins (MH)</w:t>
      </w:r>
      <w:r w:rsidRPr="00673A14">
        <w:rPr>
          <w:rFonts w:ascii="Arial" w:hAnsi="Arial" w:cs="Arial"/>
          <w:sz w:val="22"/>
          <w:szCs w:val="22"/>
        </w:rPr>
        <w:tab/>
        <w:t>Medical Director</w:t>
      </w:r>
    </w:p>
    <w:p w:rsidR="00673A14" w:rsidRPr="00673A14" w:rsidRDefault="00673A14" w:rsidP="00673A14">
      <w:pPr>
        <w:tabs>
          <w:tab w:val="left" w:pos="3119"/>
        </w:tabs>
        <w:rPr>
          <w:rFonts w:ascii="Arial" w:hAnsi="Arial" w:cs="Arial"/>
          <w:sz w:val="22"/>
          <w:szCs w:val="22"/>
        </w:rPr>
      </w:pPr>
      <w:r w:rsidRPr="00673A14">
        <w:rPr>
          <w:rFonts w:ascii="Arial" w:hAnsi="Arial" w:cs="Arial"/>
          <w:sz w:val="22"/>
          <w:szCs w:val="22"/>
        </w:rPr>
        <w:t>Birgit Clark (BC)</w:t>
      </w:r>
      <w:r w:rsidRPr="00673A14">
        <w:rPr>
          <w:rFonts w:ascii="Arial" w:hAnsi="Arial" w:cs="Arial"/>
          <w:sz w:val="22"/>
          <w:szCs w:val="22"/>
        </w:rPr>
        <w:tab/>
      </w:r>
      <w:proofErr w:type="spellStart"/>
      <w:r w:rsidRPr="00673A14">
        <w:rPr>
          <w:rFonts w:ascii="Arial" w:hAnsi="Arial" w:cs="Arial"/>
          <w:sz w:val="22"/>
          <w:szCs w:val="22"/>
        </w:rPr>
        <w:t>iMatter</w:t>
      </w:r>
      <w:proofErr w:type="spellEnd"/>
      <w:r w:rsidRPr="00673A14">
        <w:rPr>
          <w:rFonts w:ascii="Arial" w:hAnsi="Arial" w:cs="Arial"/>
          <w:sz w:val="22"/>
          <w:szCs w:val="22"/>
        </w:rPr>
        <w:t xml:space="preserve"> Project Manager</w:t>
      </w:r>
    </w:p>
    <w:p w:rsidR="00673A14" w:rsidRPr="00673A14" w:rsidRDefault="00673A14" w:rsidP="00673A14">
      <w:pPr>
        <w:tabs>
          <w:tab w:val="left" w:pos="3119"/>
        </w:tabs>
        <w:rPr>
          <w:rFonts w:ascii="Arial" w:hAnsi="Arial" w:cs="Arial"/>
          <w:sz w:val="22"/>
          <w:szCs w:val="22"/>
        </w:rPr>
      </w:pPr>
      <w:proofErr w:type="gramStart"/>
      <w:r w:rsidRPr="00673A14">
        <w:rPr>
          <w:rFonts w:ascii="Arial" w:hAnsi="Arial" w:cs="Arial"/>
          <w:sz w:val="22"/>
          <w:szCs w:val="22"/>
        </w:rPr>
        <w:t>Liz Reilly (LR)</w:t>
      </w:r>
      <w:r w:rsidRPr="00673A14">
        <w:rPr>
          <w:rFonts w:ascii="Arial" w:hAnsi="Arial" w:cs="Arial"/>
          <w:sz w:val="22"/>
          <w:szCs w:val="22"/>
        </w:rPr>
        <w:tab/>
      </w:r>
      <w:proofErr w:type="spellStart"/>
      <w:r w:rsidRPr="00673A14">
        <w:rPr>
          <w:rFonts w:ascii="Arial" w:hAnsi="Arial" w:cs="Arial"/>
          <w:sz w:val="22"/>
          <w:szCs w:val="22"/>
        </w:rPr>
        <w:t>iMatter</w:t>
      </w:r>
      <w:proofErr w:type="spellEnd"/>
      <w:r w:rsidRPr="00673A14">
        <w:rPr>
          <w:rFonts w:ascii="Arial" w:hAnsi="Arial" w:cs="Arial"/>
          <w:sz w:val="22"/>
          <w:szCs w:val="22"/>
        </w:rPr>
        <w:t xml:space="preserve"> National </w:t>
      </w:r>
      <w:proofErr w:type="spellStart"/>
      <w:r w:rsidRPr="00673A14">
        <w:rPr>
          <w:rFonts w:ascii="Arial" w:hAnsi="Arial" w:cs="Arial"/>
          <w:sz w:val="22"/>
          <w:szCs w:val="22"/>
        </w:rPr>
        <w:t>Prog</w:t>
      </w:r>
      <w:proofErr w:type="spellEnd"/>
      <w:r>
        <w:rPr>
          <w:rFonts w:ascii="Arial" w:hAnsi="Arial" w:cs="Arial"/>
          <w:sz w:val="22"/>
          <w:szCs w:val="22"/>
        </w:rPr>
        <w:t>.</w:t>
      </w:r>
      <w:proofErr w:type="gramEnd"/>
      <w:r w:rsidRPr="00673A14">
        <w:rPr>
          <w:rFonts w:ascii="Arial" w:hAnsi="Arial" w:cs="Arial"/>
          <w:sz w:val="22"/>
          <w:szCs w:val="22"/>
        </w:rPr>
        <w:t xml:space="preserve"> Lead for Staff Experience</w:t>
      </w:r>
    </w:p>
    <w:p w:rsidR="00673A14" w:rsidRPr="00673A14" w:rsidRDefault="00673A14" w:rsidP="00673A14">
      <w:pPr>
        <w:tabs>
          <w:tab w:val="left" w:pos="3119"/>
        </w:tabs>
        <w:rPr>
          <w:rFonts w:ascii="Arial" w:hAnsi="Arial" w:cs="Arial"/>
          <w:sz w:val="22"/>
          <w:szCs w:val="22"/>
        </w:rPr>
      </w:pPr>
    </w:p>
    <w:p w:rsidR="00673A14" w:rsidRPr="00673A14" w:rsidRDefault="00673A14" w:rsidP="00673A14">
      <w:pPr>
        <w:tabs>
          <w:tab w:val="left" w:pos="3119"/>
        </w:tabs>
        <w:rPr>
          <w:rFonts w:ascii="Arial" w:hAnsi="Arial" w:cs="Arial"/>
          <w:b/>
          <w:sz w:val="22"/>
          <w:szCs w:val="22"/>
        </w:rPr>
      </w:pPr>
      <w:r w:rsidRPr="00673A14">
        <w:rPr>
          <w:rFonts w:ascii="Arial" w:hAnsi="Arial" w:cs="Arial"/>
          <w:b/>
          <w:sz w:val="22"/>
          <w:szCs w:val="22"/>
        </w:rPr>
        <w:t>Apologies</w:t>
      </w:r>
    </w:p>
    <w:p w:rsidR="00673A14" w:rsidRPr="00673A14" w:rsidRDefault="00673A14" w:rsidP="00673A14">
      <w:pPr>
        <w:tabs>
          <w:tab w:val="left" w:pos="3119"/>
        </w:tabs>
        <w:rPr>
          <w:rFonts w:ascii="Arial" w:hAnsi="Arial" w:cs="Arial"/>
          <w:sz w:val="22"/>
          <w:szCs w:val="22"/>
        </w:rPr>
      </w:pPr>
      <w:r>
        <w:rPr>
          <w:rFonts w:ascii="Arial" w:hAnsi="Arial" w:cs="Arial"/>
          <w:sz w:val="22"/>
          <w:szCs w:val="22"/>
        </w:rPr>
        <w:t>Kay Harriman (KH)</w:t>
      </w:r>
      <w:r>
        <w:rPr>
          <w:rFonts w:ascii="Arial" w:hAnsi="Arial" w:cs="Arial"/>
          <w:sz w:val="22"/>
          <w:szCs w:val="22"/>
        </w:rPr>
        <w:tab/>
      </w:r>
      <w:r w:rsidRPr="00673A14">
        <w:rPr>
          <w:rFonts w:ascii="Arial" w:hAnsi="Arial" w:cs="Arial"/>
          <w:sz w:val="22"/>
          <w:szCs w:val="22"/>
        </w:rPr>
        <w:t xml:space="preserve">Non Executive Board member </w:t>
      </w:r>
    </w:p>
    <w:p w:rsidR="00673A14" w:rsidRPr="00673A14" w:rsidRDefault="00673A14" w:rsidP="00673A14">
      <w:pPr>
        <w:tabs>
          <w:tab w:val="left" w:pos="3119"/>
        </w:tabs>
        <w:rPr>
          <w:rFonts w:ascii="Arial" w:hAnsi="Arial" w:cs="Arial"/>
          <w:sz w:val="22"/>
          <w:szCs w:val="22"/>
        </w:rPr>
      </w:pPr>
      <w:r>
        <w:rPr>
          <w:rFonts w:ascii="Arial" w:hAnsi="Arial" w:cs="Arial"/>
          <w:sz w:val="22"/>
          <w:szCs w:val="22"/>
        </w:rPr>
        <w:t>Mark MacGregor (MM)</w:t>
      </w:r>
      <w:r>
        <w:rPr>
          <w:rFonts w:ascii="Arial" w:hAnsi="Arial" w:cs="Arial"/>
          <w:sz w:val="22"/>
          <w:szCs w:val="22"/>
        </w:rPr>
        <w:tab/>
      </w:r>
      <w:r w:rsidRPr="00673A14">
        <w:rPr>
          <w:rFonts w:ascii="Arial" w:hAnsi="Arial" w:cs="Arial"/>
          <w:sz w:val="22"/>
          <w:szCs w:val="22"/>
        </w:rPr>
        <w:t xml:space="preserve">Non Executive Board member </w:t>
      </w:r>
    </w:p>
    <w:p w:rsidR="00673A14" w:rsidRPr="00673A14" w:rsidRDefault="00673A14" w:rsidP="00673A14">
      <w:pPr>
        <w:tabs>
          <w:tab w:val="left" w:pos="3119"/>
        </w:tabs>
        <w:rPr>
          <w:rFonts w:ascii="Arial" w:hAnsi="Arial" w:cs="Arial"/>
          <w:sz w:val="22"/>
          <w:szCs w:val="22"/>
        </w:rPr>
      </w:pPr>
      <w:r>
        <w:rPr>
          <w:rFonts w:ascii="Arial" w:hAnsi="Arial" w:cs="Arial"/>
          <w:sz w:val="22"/>
          <w:szCs w:val="22"/>
        </w:rPr>
        <w:t>Maire Whitehead (MW)</w:t>
      </w:r>
      <w:r>
        <w:rPr>
          <w:rFonts w:ascii="Arial" w:hAnsi="Arial" w:cs="Arial"/>
          <w:sz w:val="22"/>
          <w:szCs w:val="22"/>
        </w:rPr>
        <w:tab/>
      </w:r>
      <w:r w:rsidRPr="00673A14">
        <w:rPr>
          <w:rFonts w:ascii="Arial" w:hAnsi="Arial" w:cs="Arial"/>
          <w:sz w:val="22"/>
          <w:szCs w:val="22"/>
        </w:rPr>
        <w:t>Non Executive Board member</w:t>
      </w:r>
    </w:p>
    <w:p w:rsidR="00673A14" w:rsidRPr="00673A14" w:rsidRDefault="00673A14" w:rsidP="00673A14">
      <w:pPr>
        <w:tabs>
          <w:tab w:val="left" w:pos="3119"/>
        </w:tabs>
        <w:rPr>
          <w:rFonts w:ascii="Arial" w:hAnsi="Arial" w:cs="Arial"/>
          <w:sz w:val="22"/>
          <w:szCs w:val="22"/>
        </w:rPr>
      </w:pPr>
      <w:r w:rsidRPr="00673A14">
        <w:rPr>
          <w:rFonts w:ascii="Arial" w:hAnsi="Arial" w:cs="Arial"/>
          <w:sz w:val="22"/>
          <w:szCs w:val="22"/>
        </w:rPr>
        <w:t>Anne Marie Cavanagh (AMC)</w:t>
      </w:r>
      <w:r w:rsidRPr="00673A14">
        <w:rPr>
          <w:rFonts w:ascii="Arial" w:hAnsi="Arial" w:cs="Arial"/>
          <w:sz w:val="22"/>
          <w:szCs w:val="22"/>
        </w:rPr>
        <w:tab/>
        <w:t>Nurse Director</w:t>
      </w:r>
    </w:p>
    <w:p w:rsidR="00673A14" w:rsidRPr="00673A14" w:rsidRDefault="00673A14" w:rsidP="00673A14">
      <w:pPr>
        <w:tabs>
          <w:tab w:val="left" w:pos="2977"/>
          <w:tab w:val="left" w:pos="3119"/>
        </w:tabs>
        <w:ind w:right="-483"/>
        <w:rPr>
          <w:rFonts w:ascii="Arial" w:hAnsi="Arial" w:cs="Arial"/>
          <w:sz w:val="22"/>
          <w:szCs w:val="22"/>
        </w:rPr>
      </w:pPr>
    </w:p>
    <w:p w:rsidR="00673A14" w:rsidRPr="00673A14" w:rsidRDefault="00673A14" w:rsidP="00673A14">
      <w:pPr>
        <w:tabs>
          <w:tab w:val="left" w:pos="3119"/>
        </w:tabs>
        <w:rPr>
          <w:rFonts w:ascii="Arial" w:hAnsi="Arial" w:cs="Arial"/>
          <w:b/>
          <w:sz w:val="22"/>
          <w:szCs w:val="22"/>
        </w:rPr>
      </w:pPr>
      <w:r w:rsidRPr="00673A14">
        <w:rPr>
          <w:rFonts w:ascii="Arial" w:hAnsi="Arial" w:cs="Arial"/>
          <w:b/>
          <w:sz w:val="22"/>
          <w:szCs w:val="22"/>
        </w:rPr>
        <w:t xml:space="preserve">Minutes </w:t>
      </w:r>
    </w:p>
    <w:p w:rsidR="00673A14" w:rsidRPr="00673A14" w:rsidRDefault="00673A14" w:rsidP="00673A14">
      <w:pPr>
        <w:tabs>
          <w:tab w:val="left" w:pos="3119"/>
        </w:tabs>
        <w:rPr>
          <w:rFonts w:ascii="Arial" w:hAnsi="Arial" w:cs="Arial"/>
          <w:sz w:val="22"/>
          <w:szCs w:val="22"/>
        </w:rPr>
      </w:pPr>
      <w:r w:rsidRPr="00673A14">
        <w:rPr>
          <w:rFonts w:ascii="Arial" w:hAnsi="Arial" w:cs="Arial"/>
          <w:sz w:val="22"/>
          <w:szCs w:val="22"/>
        </w:rPr>
        <w:t>Christine Nelson</w:t>
      </w:r>
      <w:r w:rsidR="005C0C85">
        <w:rPr>
          <w:rFonts w:ascii="Arial" w:hAnsi="Arial" w:cs="Arial"/>
          <w:sz w:val="22"/>
          <w:szCs w:val="22"/>
        </w:rPr>
        <w:t xml:space="preserve"> (CN)</w:t>
      </w:r>
      <w:r w:rsidRPr="00673A14">
        <w:rPr>
          <w:rFonts w:ascii="Arial" w:hAnsi="Arial" w:cs="Arial"/>
          <w:sz w:val="22"/>
          <w:szCs w:val="22"/>
        </w:rPr>
        <w:tab/>
        <w:t>PA to Acting HR Director &amp; Employee Director</w:t>
      </w:r>
    </w:p>
    <w:p w:rsidR="008B7E04" w:rsidRPr="00324886" w:rsidRDefault="008B7E04" w:rsidP="008B7E04">
      <w:pPr>
        <w:ind w:right="3"/>
        <w:rPr>
          <w:rFonts w:ascii="Arial" w:hAnsi="Arial" w:cs="Arial"/>
          <w:b/>
          <w:sz w:val="22"/>
        </w:rPr>
      </w:pPr>
    </w:p>
    <w:p w:rsidR="008B7E04" w:rsidRPr="008C11B3" w:rsidRDefault="008B7E04" w:rsidP="008B7E04">
      <w:pPr>
        <w:ind w:right="3"/>
        <w:rPr>
          <w:rFonts w:ascii="Arial" w:hAnsi="Arial" w:cs="Arial"/>
          <w:b/>
          <w:sz w:val="22"/>
        </w:rPr>
      </w:pPr>
      <w:r w:rsidRPr="00324886">
        <w:rPr>
          <w:rFonts w:ascii="Arial" w:hAnsi="Arial" w:cs="Arial"/>
          <w:b/>
          <w:sz w:val="22"/>
        </w:rPr>
        <w:t xml:space="preserve">Minutes </w:t>
      </w:r>
    </w:p>
    <w:p w:rsidR="008B7E04" w:rsidRPr="00324886" w:rsidRDefault="008B7E04" w:rsidP="008B7E04">
      <w:pPr>
        <w:ind w:left="426" w:right="3" w:hanging="426"/>
        <w:rPr>
          <w:rFonts w:ascii="Arial" w:hAnsi="Arial" w:cs="Arial"/>
          <w:b/>
          <w:sz w:val="22"/>
        </w:rPr>
      </w:pPr>
    </w:p>
    <w:p w:rsidR="008B7E04" w:rsidRPr="00324886" w:rsidRDefault="008B7E04" w:rsidP="008B7E04">
      <w:pPr>
        <w:numPr>
          <w:ilvl w:val="0"/>
          <w:numId w:val="1"/>
        </w:numPr>
        <w:tabs>
          <w:tab w:val="clear" w:pos="720"/>
        </w:tabs>
        <w:ind w:left="567" w:right="3" w:hanging="567"/>
        <w:rPr>
          <w:rFonts w:ascii="Arial" w:hAnsi="Arial" w:cs="Arial"/>
          <w:b/>
          <w:sz w:val="22"/>
        </w:rPr>
      </w:pPr>
      <w:r w:rsidRPr="00324886">
        <w:rPr>
          <w:rFonts w:ascii="Arial" w:hAnsi="Arial" w:cs="Arial"/>
          <w:b/>
          <w:sz w:val="22"/>
        </w:rPr>
        <w:t>Chair’s Introductory Remarks</w:t>
      </w:r>
    </w:p>
    <w:p w:rsidR="008B7E04" w:rsidRPr="00324886" w:rsidRDefault="008B7E04" w:rsidP="00331FEC">
      <w:pPr>
        <w:ind w:left="567" w:right="3"/>
        <w:rPr>
          <w:rFonts w:ascii="Arial" w:hAnsi="Arial" w:cs="Arial"/>
          <w:sz w:val="22"/>
        </w:rPr>
      </w:pPr>
      <w:proofErr w:type="spellStart"/>
      <w:r>
        <w:rPr>
          <w:rFonts w:ascii="Arial" w:hAnsi="Arial" w:cs="Arial"/>
          <w:sz w:val="22"/>
        </w:rPr>
        <w:t>Jack</w:t>
      </w:r>
      <w:r w:rsidR="00331FEC">
        <w:rPr>
          <w:rFonts w:ascii="Arial" w:hAnsi="Arial" w:cs="Arial"/>
          <w:sz w:val="22"/>
        </w:rPr>
        <w:t>R</w:t>
      </w:r>
      <w:proofErr w:type="spellEnd"/>
      <w:r w:rsidR="00331FEC">
        <w:rPr>
          <w:rFonts w:ascii="Arial" w:hAnsi="Arial" w:cs="Arial"/>
          <w:sz w:val="22"/>
        </w:rPr>
        <w:t xml:space="preserve"> opened the meeting and welcomed everyone</w:t>
      </w:r>
      <w:r>
        <w:rPr>
          <w:rFonts w:ascii="Arial" w:hAnsi="Arial" w:cs="Arial"/>
          <w:sz w:val="22"/>
        </w:rPr>
        <w:t xml:space="preserve">.  </w:t>
      </w:r>
      <w:r w:rsidR="00673A14">
        <w:rPr>
          <w:rFonts w:ascii="Arial" w:hAnsi="Arial" w:cs="Arial"/>
          <w:sz w:val="22"/>
        </w:rPr>
        <w:t xml:space="preserve">He explained that although the Committee was </w:t>
      </w:r>
      <w:proofErr w:type="spellStart"/>
      <w:r w:rsidR="00673A14">
        <w:rPr>
          <w:rFonts w:ascii="Arial" w:hAnsi="Arial" w:cs="Arial"/>
          <w:sz w:val="22"/>
        </w:rPr>
        <w:t>inquorate</w:t>
      </w:r>
      <w:proofErr w:type="spellEnd"/>
      <w:r w:rsidR="00673A14">
        <w:rPr>
          <w:rFonts w:ascii="Arial" w:hAnsi="Arial" w:cs="Arial"/>
          <w:sz w:val="22"/>
        </w:rPr>
        <w:t>, a decision had been taken to proceed</w:t>
      </w:r>
      <w:r w:rsidR="00A25C7A">
        <w:rPr>
          <w:rFonts w:ascii="Arial" w:hAnsi="Arial" w:cs="Arial"/>
          <w:sz w:val="22"/>
        </w:rPr>
        <w:t>,</w:t>
      </w:r>
      <w:r w:rsidR="00673A14">
        <w:rPr>
          <w:rFonts w:ascii="Arial" w:hAnsi="Arial" w:cs="Arial"/>
          <w:sz w:val="22"/>
        </w:rPr>
        <w:t xml:space="preserve"> as most of the agenda items were on an update or for information basis.</w:t>
      </w:r>
    </w:p>
    <w:p w:rsidR="008B7E04" w:rsidRPr="00324886" w:rsidRDefault="008B7E04" w:rsidP="008B7E04">
      <w:pPr>
        <w:ind w:left="567" w:right="3" w:hanging="567"/>
        <w:rPr>
          <w:rFonts w:ascii="Arial" w:hAnsi="Arial" w:cs="Arial"/>
          <w:b/>
          <w:sz w:val="22"/>
        </w:rPr>
      </w:pPr>
    </w:p>
    <w:p w:rsidR="008B7E04" w:rsidRPr="008C11B3" w:rsidRDefault="008B7E04" w:rsidP="008B7E04">
      <w:pPr>
        <w:numPr>
          <w:ilvl w:val="0"/>
          <w:numId w:val="1"/>
        </w:numPr>
        <w:tabs>
          <w:tab w:val="clear" w:pos="720"/>
        </w:tabs>
        <w:ind w:left="567" w:right="3" w:hanging="567"/>
        <w:rPr>
          <w:rFonts w:ascii="Arial" w:hAnsi="Arial" w:cs="Arial"/>
          <w:b/>
          <w:sz w:val="22"/>
        </w:rPr>
      </w:pPr>
      <w:r w:rsidRPr="00324886">
        <w:rPr>
          <w:rFonts w:ascii="Arial" w:hAnsi="Arial" w:cs="Arial"/>
          <w:b/>
          <w:sz w:val="22"/>
        </w:rPr>
        <w:t>Apologies</w:t>
      </w:r>
    </w:p>
    <w:p w:rsidR="008B7E04" w:rsidRPr="00324886" w:rsidRDefault="00331FEC" w:rsidP="008B7E04">
      <w:pPr>
        <w:ind w:left="567" w:right="3"/>
        <w:rPr>
          <w:rFonts w:ascii="Arial" w:hAnsi="Arial" w:cs="Arial"/>
          <w:sz w:val="22"/>
        </w:rPr>
      </w:pPr>
      <w:r>
        <w:rPr>
          <w:rFonts w:ascii="Arial" w:hAnsi="Arial" w:cs="Arial"/>
          <w:sz w:val="22"/>
        </w:rPr>
        <w:t>Apologies were noted.</w:t>
      </w:r>
    </w:p>
    <w:p w:rsidR="008B7E04" w:rsidRPr="00324886" w:rsidRDefault="008B7E04" w:rsidP="008B7E04">
      <w:pPr>
        <w:ind w:right="3"/>
        <w:rPr>
          <w:rFonts w:ascii="Arial" w:hAnsi="Arial" w:cs="Arial"/>
          <w:b/>
          <w:sz w:val="22"/>
        </w:rPr>
      </w:pPr>
    </w:p>
    <w:p w:rsidR="008B7E04" w:rsidRPr="008C11B3" w:rsidRDefault="008B7E04" w:rsidP="008B7E04">
      <w:pPr>
        <w:numPr>
          <w:ilvl w:val="0"/>
          <w:numId w:val="1"/>
        </w:numPr>
        <w:tabs>
          <w:tab w:val="clear" w:pos="720"/>
        </w:tabs>
        <w:ind w:left="567" w:right="3" w:hanging="567"/>
        <w:rPr>
          <w:rFonts w:ascii="Arial" w:hAnsi="Arial" w:cs="Arial"/>
          <w:b/>
          <w:sz w:val="22"/>
        </w:rPr>
      </w:pPr>
      <w:r w:rsidRPr="00324886">
        <w:rPr>
          <w:rFonts w:ascii="Arial" w:hAnsi="Arial" w:cs="Arial"/>
          <w:b/>
          <w:sz w:val="22"/>
        </w:rPr>
        <w:t>Minutes of Last Meeting</w:t>
      </w:r>
    </w:p>
    <w:p w:rsidR="008B7E04" w:rsidRDefault="008B7E04" w:rsidP="008B7E04">
      <w:pPr>
        <w:ind w:left="567" w:right="3"/>
        <w:rPr>
          <w:rFonts w:ascii="Arial" w:hAnsi="Arial" w:cs="Arial"/>
          <w:sz w:val="22"/>
        </w:rPr>
      </w:pPr>
      <w:r w:rsidRPr="00324886">
        <w:rPr>
          <w:rFonts w:ascii="Arial" w:hAnsi="Arial" w:cs="Arial"/>
          <w:sz w:val="22"/>
        </w:rPr>
        <w:t>Mi</w:t>
      </w:r>
      <w:r>
        <w:rPr>
          <w:rFonts w:ascii="Arial" w:hAnsi="Arial" w:cs="Arial"/>
          <w:sz w:val="22"/>
        </w:rPr>
        <w:t xml:space="preserve">nutes of the </w:t>
      </w:r>
      <w:r w:rsidR="00055BB3">
        <w:rPr>
          <w:rFonts w:ascii="Arial" w:hAnsi="Arial" w:cs="Arial"/>
          <w:sz w:val="22"/>
        </w:rPr>
        <w:t>12</w:t>
      </w:r>
      <w:r w:rsidR="00055BB3" w:rsidRPr="00055BB3">
        <w:rPr>
          <w:rFonts w:ascii="Arial" w:hAnsi="Arial" w:cs="Arial"/>
          <w:sz w:val="22"/>
          <w:vertAlign w:val="superscript"/>
        </w:rPr>
        <w:t>th</w:t>
      </w:r>
      <w:r w:rsidR="00055BB3">
        <w:rPr>
          <w:rFonts w:ascii="Arial" w:hAnsi="Arial" w:cs="Arial"/>
          <w:sz w:val="22"/>
        </w:rPr>
        <w:t xml:space="preserve"> July 2016 </w:t>
      </w:r>
      <w:r>
        <w:rPr>
          <w:rFonts w:ascii="Arial" w:hAnsi="Arial" w:cs="Arial"/>
          <w:sz w:val="22"/>
        </w:rPr>
        <w:t>meeting were approved</w:t>
      </w:r>
      <w:r w:rsidR="00055BB3">
        <w:rPr>
          <w:rFonts w:ascii="Arial" w:hAnsi="Arial" w:cs="Arial"/>
          <w:sz w:val="22"/>
        </w:rPr>
        <w:t xml:space="preserve"> by members in attendance, subject to approval being given electronically by MW, and the </w:t>
      </w:r>
      <w:proofErr w:type="spellStart"/>
      <w:r w:rsidR="00055BB3">
        <w:rPr>
          <w:rFonts w:ascii="Arial" w:hAnsi="Arial" w:cs="Arial"/>
          <w:sz w:val="22"/>
        </w:rPr>
        <w:t>iMatter</w:t>
      </w:r>
      <w:proofErr w:type="spellEnd"/>
      <w:r w:rsidR="00055BB3">
        <w:rPr>
          <w:rFonts w:ascii="Arial" w:hAnsi="Arial" w:cs="Arial"/>
          <w:sz w:val="22"/>
        </w:rPr>
        <w:t xml:space="preserve"> EEI percentage </w:t>
      </w:r>
      <w:r w:rsidR="00A25C7A">
        <w:rPr>
          <w:rFonts w:ascii="Arial" w:hAnsi="Arial" w:cs="Arial"/>
          <w:sz w:val="22"/>
        </w:rPr>
        <w:t xml:space="preserve">altered </w:t>
      </w:r>
      <w:r w:rsidR="00055BB3">
        <w:rPr>
          <w:rFonts w:ascii="Arial" w:hAnsi="Arial" w:cs="Arial"/>
          <w:sz w:val="22"/>
        </w:rPr>
        <w:t>on page 5, item 7.2</w:t>
      </w:r>
      <w:r w:rsidR="00A25C7A">
        <w:rPr>
          <w:rFonts w:ascii="Arial" w:hAnsi="Arial" w:cs="Arial"/>
          <w:sz w:val="22"/>
        </w:rPr>
        <w:t>,</w:t>
      </w:r>
      <w:r w:rsidR="00055BB3">
        <w:rPr>
          <w:rFonts w:ascii="Arial" w:hAnsi="Arial" w:cs="Arial"/>
          <w:sz w:val="22"/>
        </w:rPr>
        <w:t xml:space="preserve"> from 72% to 79%.</w:t>
      </w:r>
    </w:p>
    <w:p w:rsidR="00331FEC" w:rsidRPr="00324886" w:rsidRDefault="00331FEC" w:rsidP="008B7E04">
      <w:pPr>
        <w:ind w:right="3"/>
        <w:rPr>
          <w:rFonts w:ascii="Arial" w:hAnsi="Arial" w:cs="Arial"/>
          <w:b/>
          <w:sz w:val="22"/>
        </w:rPr>
      </w:pPr>
    </w:p>
    <w:p w:rsidR="008B7E04" w:rsidRPr="002A6951" w:rsidRDefault="008B7E04" w:rsidP="002A6951">
      <w:pPr>
        <w:numPr>
          <w:ilvl w:val="0"/>
          <w:numId w:val="1"/>
        </w:numPr>
        <w:tabs>
          <w:tab w:val="clear" w:pos="720"/>
        </w:tabs>
        <w:ind w:left="567" w:right="3" w:hanging="567"/>
        <w:rPr>
          <w:rFonts w:ascii="Arial" w:hAnsi="Arial" w:cs="Arial"/>
          <w:b/>
          <w:sz w:val="22"/>
        </w:rPr>
      </w:pPr>
      <w:r w:rsidRPr="00324886">
        <w:rPr>
          <w:rFonts w:ascii="Arial" w:hAnsi="Arial" w:cs="Arial"/>
          <w:b/>
          <w:sz w:val="22"/>
        </w:rPr>
        <w:t>Matters and Actions Arising</w:t>
      </w:r>
    </w:p>
    <w:p w:rsidR="008B7E04" w:rsidRDefault="00331FEC" w:rsidP="008B7E04">
      <w:pPr>
        <w:ind w:left="567" w:right="3"/>
        <w:rPr>
          <w:rFonts w:ascii="Arial" w:hAnsi="Arial" w:cs="Arial"/>
          <w:sz w:val="22"/>
        </w:rPr>
      </w:pPr>
      <w:r>
        <w:rPr>
          <w:rFonts w:ascii="Arial" w:hAnsi="Arial" w:cs="Arial"/>
          <w:sz w:val="22"/>
        </w:rPr>
        <w:t>The Actions were discussed and updated accordingly.</w:t>
      </w:r>
    </w:p>
    <w:p w:rsidR="008B7E04" w:rsidRPr="00324886" w:rsidRDefault="008B7E04" w:rsidP="00A13CB5">
      <w:pPr>
        <w:ind w:right="3"/>
        <w:rPr>
          <w:rFonts w:ascii="Arial" w:hAnsi="Arial" w:cs="Arial"/>
          <w:b/>
          <w:sz w:val="22"/>
        </w:rPr>
      </w:pPr>
    </w:p>
    <w:p w:rsidR="008B7E04" w:rsidRPr="00324886" w:rsidRDefault="008B7E04" w:rsidP="008B7E04">
      <w:pPr>
        <w:numPr>
          <w:ilvl w:val="0"/>
          <w:numId w:val="1"/>
        </w:numPr>
        <w:tabs>
          <w:tab w:val="clear" w:pos="720"/>
        </w:tabs>
        <w:ind w:left="567" w:right="3" w:hanging="567"/>
        <w:rPr>
          <w:rFonts w:ascii="Arial" w:hAnsi="Arial" w:cs="Arial"/>
          <w:b/>
          <w:sz w:val="22"/>
        </w:rPr>
      </w:pPr>
      <w:r>
        <w:rPr>
          <w:rFonts w:ascii="Arial" w:hAnsi="Arial" w:cs="Arial"/>
          <w:b/>
          <w:sz w:val="22"/>
        </w:rPr>
        <w:t>Safe</w:t>
      </w:r>
    </w:p>
    <w:p w:rsidR="008B7E04" w:rsidRPr="00324886" w:rsidRDefault="008B7E04" w:rsidP="008B7E04">
      <w:pPr>
        <w:ind w:left="993" w:right="3" w:hanging="426"/>
        <w:rPr>
          <w:rFonts w:ascii="Arial" w:hAnsi="Arial" w:cs="Arial"/>
          <w:b/>
          <w:sz w:val="22"/>
        </w:rPr>
      </w:pPr>
    </w:p>
    <w:p w:rsidR="008B7E04" w:rsidRPr="002A6951" w:rsidRDefault="00891D98" w:rsidP="002A6951">
      <w:pPr>
        <w:pStyle w:val="ListParagraph"/>
        <w:numPr>
          <w:ilvl w:val="1"/>
          <w:numId w:val="1"/>
        </w:numPr>
        <w:tabs>
          <w:tab w:val="clear" w:pos="720"/>
          <w:tab w:val="num" w:pos="567"/>
        </w:tabs>
        <w:ind w:left="567" w:right="3" w:hanging="578"/>
        <w:rPr>
          <w:rFonts w:ascii="Arial" w:hAnsi="Arial" w:cs="Arial"/>
          <w:b/>
          <w:sz w:val="22"/>
        </w:rPr>
      </w:pPr>
      <w:r>
        <w:rPr>
          <w:rFonts w:ascii="Arial" w:hAnsi="Arial" w:cs="Arial"/>
          <w:b/>
          <w:sz w:val="22"/>
        </w:rPr>
        <w:t>Complaints</w:t>
      </w:r>
      <w:r w:rsidR="008B7E04" w:rsidRPr="00FD239E">
        <w:rPr>
          <w:rFonts w:ascii="Arial" w:hAnsi="Arial" w:cs="Arial"/>
          <w:b/>
          <w:sz w:val="22"/>
        </w:rPr>
        <w:t xml:space="preserve"> Repor</w:t>
      </w:r>
      <w:r>
        <w:rPr>
          <w:rFonts w:ascii="Arial" w:hAnsi="Arial" w:cs="Arial"/>
          <w:b/>
          <w:sz w:val="22"/>
        </w:rPr>
        <w:t>t</w:t>
      </w:r>
      <w:r w:rsidR="008B7E04" w:rsidRPr="00FD239E">
        <w:rPr>
          <w:rFonts w:ascii="Arial" w:hAnsi="Arial" w:cs="Arial"/>
          <w:b/>
          <w:sz w:val="22"/>
        </w:rPr>
        <w:t>.</w:t>
      </w:r>
    </w:p>
    <w:p w:rsidR="0097555D" w:rsidRDefault="00BD7F04" w:rsidP="00055BB3">
      <w:pPr>
        <w:tabs>
          <w:tab w:val="num" w:pos="567"/>
        </w:tabs>
        <w:ind w:left="567" w:right="3"/>
        <w:rPr>
          <w:rFonts w:ascii="Arial" w:hAnsi="Arial" w:cs="Arial"/>
          <w:sz w:val="22"/>
        </w:rPr>
      </w:pPr>
      <w:proofErr w:type="spellStart"/>
      <w:r>
        <w:rPr>
          <w:rFonts w:ascii="Arial" w:hAnsi="Arial" w:cs="Arial"/>
          <w:sz w:val="22"/>
        </w:rPr>
        <w:t>JackR</w:t>
      </w:r>
      <w:proofErr w:type="spellEnd"/>
      <w:r>
        <w:rPr>
          <w:rFonts w:ascii="Arial" w:hAnsi="Arial" w:cs="Arial"/>
          <w:sz w:val="22"/>
        </w:rPr>
        <w:t xml:space="preserve"> welcomed LLR to th</w:t>
      </w:r>
      <w:r w:rsidR="00F24204">
        <w:rPr>
          <w:rFonts w:ascii="Arial" w:hAnsi="Arial" w:cs="Arial"/>
          <w:sz w:val="22"/>
        </w:rPr>
        <w:t>e meeting.</w:t>
      </w:r>
    </w:p>
    <w:p w:rsidR="00F24204" w:rsidRDefault="00F24204" w:rsidP="00055BB3">
      <w:pPr>
        <w:tabs>
          <w:tab w:val="num" w:pos="567"/>
        </w:tabs>
        <w:ind w:left="567" w:right="3"/>
        <w:rPr>
          <w:rFonts w:ascii="Arial" w:hAnsi="Arial" w:cs="Arial"/>
          <w:sz w:val="22"/>
        </w:rPr>
      </w:pPr>
    </w:p>
    <w:p w:rsidR="00A862F0" w:rsidRDefault="00F24204" w:rsidP="00055BB3">
      <w:pPr>
        <w:tabs>
          <w:tab w:val="num" w:pos="567"/>
        </w:tabs>
        <w:ind w:left="567" w:right="3"/>
        <w:rPr>
          <w:rFonts w:ascii="Arial" w:hAnsi="Arial" w:cs="Arial"/>
          <w:sz w:val="22"/>
        </w:rPr>
      </w:pPr>
      <w:r>
        <w:rPr>
          <w:rFonts w:ascii="Arial" w:hAnsi="Arial" w:cs="Arial"/>
          <w:sz w:val="22"/>
        </w:rPr>
        <w:lastRenderedPageBreak/>
        <w:t xml:space="preserve">LLR referred the Committee to the complaints </w:t>
      </w:r>
      <w:r w:rsidR="00A862F0">
        <w:rPr>
          <w:rFonts w:ascii="Arial" w:hAnsi="Arial" w:cs="Arial"/>
          <w:sz w:val="22"/>
        </w:rPr>
        <w:t>report</w:t>
      </w:r>
      <w:r w:rsidR="00A25C7A">
        <w:rPr>
          <w:rFonts w:ascii="Arial" w:hAnsi="Arial" w:cs="Arial"/>
          <w:sz w:val="22"/>
        </w:rPr>
        <w:t>,</w:t>
      </w:r>
      <w:r w:rsidR="00A862F0">
        <w:rPr>
          <w:rFonts w:ascii="Arial" w:hAnsi="Arial" w:cs="Arial"/>
          <w:sz w:val="22"/>
        </w:rPr>
        <w:t xml:space="preserve"> which included a proposed reporting structure for future meetings.  The Committee agreed the proposed structure.</w:t>
      </w:r>
    </w:p>
    <w:p w:rsidR="00A862F0" w:rsidRDefault="00A862F0" w:rsidP="00055BB3">
      <w:pPr>
        <w:tabs>
          <w:tab w:val="num" w:pos="567"/>
        </w:tabs>
        <w:ind w:left="567" w:right="3"/>
        <w:rPr>
          <w:rFonts w:ascii="Arial" w:hAnsi="Arial" w:cs="Arial"/>
          <w:sz w:val="22"/>
        </w:rPr>
      </w:pPr>
    </w:p>
    <w:p w:rsidR="00A862F0" w:rsidRDefault="00A862F0" w:rsidP="00055BB3">
      <w:pPr>
        <w:tabs>
          <w:tab w:val="num" w:pos="567"/>
        </w:tabs>
        <w:ind w:left="567" w:right="3"/>
        <w:rPr>
          <w:rFonts w:ascii="Arial" w:hAnsi="Arial" w:cs="Arial"/>
          <w:sz w:val="22"/>
        </w:rPr>
      </w:pPr>
      <w:r>
        <w:rPr>
          <w:rFonts w:ascii="Arial" w:hAnsi="Arial" w:cs="Arial"/>
          <w:sz w:val="22"/>
        </w:rPr>
        <w:t>LLR gave</w:t>
      </w:r>
      <w:r w:rsidR="00A25C7A">
        <w:rPr>
          <w:rFonts w:ascii="Arial" w:hAnsi="Arial" w:cs="Arial"/>
          <w:sz w:val="22"/>
        </w:rPr>
        <w:t xml:space="preserve"> an overview of the report and</w:t>
      </w:r>
      <w:r>
        <w:rPr>
          <w:rFonts w:ascii="Arial" w:hAnsi="Arial" w:cs="Arial"/>
          <w:sz w:val="22"/>
        </w:rPr>
        <w:t xml:space="preserve"> reassurance that the numbers of complaints upheld remain</w:t>
      </w:r>
      <w:r w:rsidR="009C5BFE">
        <w:rPr>
          <w:rFonts w:ascii="Arial" w:hAnsi="Arial" w:cs="Arial"/>
          <w:sz w:val="22"/>
        </w:rPr>
        <w:t>s</w:t>
      </w:r>
      <w:r>
        <w:rPr>
          <w:rFonts w:ascii="Arial" w:hAnsi="Arial" w:cs="Arial"/>
          <w:sz w:val="22"/>
        </w:rPr>
        <w:t xml:space="preserve"> low.  The proce</w:t>
      </w:r>
      <w:r w:rsidR="0039766B">
        <w:rPr>
          <w:rFonts w:ascii="Arial" w:hAnsi="Arial" w:cs="Arial"/>
          <w:sz w:val="22"/>
        </w:rPr>
        <w:t>ss of compl</w:t>
      </w:r>
      <w:r w:rsidR="00A25C7A">
        <w:rPr>
          <w:rFonts w:ascii="Arial" w:hAnsi="Arial" w:cs="Arial"/>
          <w:sz w:val="22"/>
        </w:rPr>
        <w:t>aints that go to Scottish Public</w:t>
      </w:r>
      <w:r w:rsidR="0039766B">
        <w:rPr>
          <w:rFonts w:ascii="Arial" w:hAnsi="Arial" w:cs="Arial"/>
          <w:sz w:val="22"/>
        </w:rPr>
        <w:t xml:space="preserve"> Services Ombudsman (SPSO)</w:t>
      </w:r>
      <w:r>
        <w:rPr>
          <w:rFonts w:ascii="Arial" w:hAnsi="Arial" w:cs="Arial"/>
          <w:sz w:val="22"/>
        </w:rPr>
        <w:t xml:space="preserve"> is cur</w:t>
      </w:r>
      <w:r w:rsidR="00A25C7A">
        <w:rPr>
          <w:rFonts w:ascii="Arial" w:hAnsi="Arial" w:cs="Arial"/>
          <w:sz w:val="22"/>
        </w:rPr>
        <w:t>rently being reviewed to minimise</w:t>
      </w:r>
      <w:r>
        <w:rPr>
          <w:rFonts w:ascii="Arial" w:hAnsi="Arial" w:cs="Arial"/>
          <w:sz w:val="22"/>
        </w:rPr>
        <w:t xml:space="preserve"> complaints getting to this stage. </w:t>
      </w:r>
    </w:p>
    <w:p w:rsidR="00A862F0" w:rsidRDefault="00A862F0" w:rsidP="00055BB3">
      <w:pPr>
        <w:tabs>
          <w:tab w:val="num" w:pos="567"/>
        </w:tabs>
        <w:ind w:left="567" w:right="3"/>
        <w:rPr>
          <w:rFonts w:ascii="Arial" w:hAnsi="Arial" w:cs="Arial"/>
          <w:sz w:val="22"/>
        </w:rPr>
      </w:pPr>
    </w:p>
    <w:p w:rsidR="00A862F0" w:rsidRDefault="00A25C7A" w:rsidP="00055BB3">
      <w:pPr>
        <w:tabs>
          <w:tab w:val="num" w:pos="567"/>
        </w:tabs>
        <w:ind w:left="567" w:right="3"/>
        <w:rPr>
          <w:rFonts w:ascii="Arial" w:hAnsi="Arial" w:cs="Arial"/>
          <w:sz w:val="22"/>
        </w:rPr>
      </w:pPr>
      <w:r>
        <w:rPr>
          <w:rFonts w:ascii="Arial" w:hAnsi="Arial" w:cs="Arial"/>
          <w:sz w:val="22"/>
        </w:rPr>
        <w:t>LLR invit</w:t>
      </w:r>
      <w:r w:rsidR="009C5BFE">
        <w:rPr>
          <w:rFonts w:ascii="Arial" w:hAnsi="Arial" w:cs="Arial"/>
          <w:sz w:val="22"/>
        </w:rPr>
        <w:t>ed comments from the Committee and asked them to select a complaint for scrutiny at the next meeting.</w:t>
      </w:r>
    </w:p>
    <w:p w:rsidR="009C5BFE" w:rsidRDefault="009C5BFE" w:rsidP="00055BB3">
      <w:pPr>
        <w:tabs>
          <w:tab w:val="num" w:pos="567"/>
        </w:tabs>
        <w:ind w:left="567" w:right="3"/>
        <w:rPr>
          <w:rFonts w:ascii="Arial" w:hAnsi="Arial" w:cs="Arial"/>
          <w:sz w:val="22"/>
        </w:rPr>
      </w:pPr>
    </w:p>
    <w:p w:rsidR="009C5BFE" w:rsidRDefault="009C5BFE" w:rsidP="00055BB3">
      <w:pPr>
        <w:tabs>
          <w:tab w:val="num" w:pos="567"/>
        </w:tabs>
        <w:ind w:left="567" w:right="3"/>
        <w:rPr>
          <w:rFonts w:ascii="Arial" w:hAnsi="Arial" w:cs="Arial"/>
          <w:sz w:val="22"/>
        </w:rPr>
      </w:pPr>
      <w:proofErr w:type="spellStart"/>
      <w:r>
        <w:rPr>
          <w:rFonts w:ascii="Arial" w:hAnsi="Arial" w:cs="Arial"/>
          <w:sz w:val="22"/>
        </w:rPr>
        <w:t>JackR</w:t>
      </w:r>
      <w:proofErr w:type="spellEnd"/>
      <w:r>
        <w:rPr>
          <w:rFonts w:ascii="Arial" w:hAnsi="Arial" w:cs="Arial"/>
          <w:sz w:val="22"/>
        </w:rPr>
        <w:t xml:space="preserve"> referred to table 1 and asked for clarification around timescales for complaints being dealt with and what happens if complaints exceed the timescale.  LLR explained that GJH follows a national guideline and sometimes complaints </w:t>
      </w:r>
      <w:r w:rsidR="00A25C7A">
        <w:rPr>
          <w:rFonts w:ascii="Arial" w:hAnsi="Arial" w:cs="Arial"/>
          <w:sz w:val="22"/>
        </w:rPr>
        <w:t>pass the recommended time</w:t>
      </w:r>
      <w:r>
        <w:rPr>
          <w:rFonts w:ascii="Arial" w:hAnsi="Arial" w:cs="Arial"/>
          <w:sz w:val="22"/>
        </w:rPr>
        <w:t xml:space="preserve"> because we are not in an appropriate position to give an adequate response to the complainant.  In these cases a face to face meeting is often held in order to keep </w:t>
      </w:r>
      <w:r w:rsidR="00A25C7A">
        <w:rPr>
          <w:rFonts w:ascii="Arial" w:hAnsi="Arial" w:cs="Arial"/>
          <w:sz w:val="22"/>
        </w:rPr>
        <w:t xml:space="preserve">the </w:t>
      </w:r>
      <w:r>
        <w:rPr>
          <w:rFonts w:ascii="Arial" w:hAnsi="Arial" w:cs="Arial"/>
          <w:sz w:val="22"/>
        </w:rPr>
        <w:t>complainant updated.</w:t>
      </w:r>
    </w:p>
    <w:p w:rsidR="009C5BFE" w:rsidRDefault="009C5BFE" w:rsidP="00055BB3">
      <w:pPr>
        <w:tabs>
          <w:tab w:val="num" w:pos="567"/>
        </w:tabs>
        <w:ind w:left="567" w:right="3"/>
        <w:rPr>
          <w:rFonts w:ascii="Arial" w:hAnsi="Arial" w:cs="Arial"/>
          <w:sz w:val="22"/>
        </w:rPr>
      </w:pPr>
    </w:p>
    <w:p w:rsidR="009C5BFE" w:rsidRDefault="009C5BFE" w:rsidP="00055BB3">
      <w:pPr>
        <w:tabs>
          <w:tab w:val="num" w:pos="567"/>
        </w:tabs>
        <w:ind w:left="567" w:right="3"/>
        <w:rPr>
          <w:rFonts w:ascii="Arial" w:hAnsi="Arial" w:cs="Arial"/>
          <w:sz w:val="22"/>
        </w:rPr>
      </w:pPr>
      <w:r>
        <w:rPr>
          <w:rFonts w:ascii="Arial" w:hAnsi="Arial" w:cs="Arial"/>
          <w:sz w:val="22"/>
        </w:rPr>
        <w:t>JY stated that sometimes acknowledging a problem and apologising is enough to satisfy complainant</w:t>
      </w:r>
      <w:r w:rsidR="00A25C7A">
        <w:rPr>
          <w:rFonts w:ascii="Arial" w:hAnsi="Arial" w:cs="Arial"/>
          <w:sz w:val="22"/>
        </w:rPr>
        <w:t xml:space="preserve"> and prevent complaints escalating</w:t>
      </w:r>
      <w:r>
        <w:rPr>
          <w:rFonts w:ascii="Arial" w:hAnsi="Arial" w:cs="Arial"/>
          <w:sz w:val="22"/>
        </w:rPr>
        <w:t>.</w:t>
      </w:r>
    </w:p>
    <w:p w:rsidR="009C5BFE" w:rsidRDefault="009C5BFE" w:rsidP="00055BB3">
      <w:pPr>
        <w:tabs>
          <w:tab w:val="num" w:pos="567"/>
        </w:tabs>
        <w:ind w:left="567" w:right="3"/>
        <w:rPr>
          <w:rFonts w:ascii="Arial" w:hAnsi="Arial" w:cs="Arial"/>
          <w:sz w:val="22"/>
        </w:rPr>
      </w:pPr>
    </w:p>
    <w:p w:rsidR="00584341" w:rsidRPr="00584341" w:rsidRDefault="009C5BFE" w:rsidP="00584341">
      <w:pPr>
        <w:tabs>
          <w:tab w:val="num" w:pos="567"/>
        </w:tabs>
        <w:ind w:left="567" w:right="3"/>
        <w:rPr>
          <w:rFonts w:ascii="Arial" w:hAnsi="Arial" w:cs="Arial"/>
          <w:sz w:val="22"/>
          <w:szCs w:val="22"/>
        </w:rPr>
      </w:pPr>
      <w:r>
        <w:rPr>
          <w:rFonts w:ascii="Arial" w:hAnsi="Arial" w:cs="Arial"/>
          <w:sz w:val="22"/>
        </w:rPr>
        <w:t>LLR described that consultation is currently ongoing</w:t>
      </w:r>
      <w:r w:rsidR="00A25C7A">
        <w:rPr>
          <w:rFonts w:ascii="Arial" w:hAnsi="Arial" w:cs="Arial"/>
          <w:sz w:val="22"/>
        </w:rPr>
        <w:t>,</w:t>
      </w:r>
      <w:r>
        <w:rPr>
          <w:rFonts w:ascii="Arial" w:hAnsi="Arial" w:cs="Arial"/>
          <w:sz w:val="22"/>
        </w:rPr>
        <w:t xml:space="preserve"> with a view to implementation in April</w:t>
      </w:r>
      <w:r w:rsidR="00A25C7A">
        <w:rPr>
          <w:rFonts w:ascii="Arial" w:hAnsi="Arial" w:cs="Arial"/>
          <w:sz w:val="22"/>
        </w:rPr>
        <w:t>,</w:t>
      </w:r>
      <w:r>
        <w:rPr>
          <w:rFonts w:ascii="Arial" w:hAnsi="Arial" w:cs="Arial"/>
          <w:sz w:val="22"/>
        </w:rPr>
        <w:t xml:space="preserve"> for an allowance of 5 days to locally resolve com</w:t>
      </w:r>
      <w:r w:rsidR="00A25C7A">
        <w:rPr>
          <w:rFonts w:ascii="Arial" w:hAnsi="Arial" w:cs="Arial"/>
          <w:sz w:val="22"/>
        </w:rPr>
        <w:t>plaints prior to them proceeding to</w:t>
      </w:r>
      <w:r>
        <w:rPr>
          <w:rFonts w:ascii="Arial" w:hAnsi="Arial" w:cs="Arial"/>
          <w:sz w:val="22"/>
        </w:rPr>
        <w:t xml:space="preserve"> the official 20 days </w:t>
      </w:r>
      <w:r w:rsidR="00C00B96">
        <w:rPr>
          <w:rFonts w:ascii="Arial" w:hAnsi="Arial" w:cs="Arial"/>
          <w:sz w:val="22"/>
        </w:rPr>
        <w:t>process.  Clinical Governance are currently working on an implementation plan, generic guidance and training for this.  It was agreed that LLR will present a paper to th</w:t>
      </w:r>
      <w:r w:rsidR="00584341">
        <w:rPr>
          <w:rFonts w:ascii="Arial" w:hAnsi="Arial" w:cs="Arial"/>
          <w:sz w:val="22"/>
        </w:rPr>
        <w:t xml:space="preserve">e January meeting </w:t>
      </w:r>
      <w:r w:rsidR="00584341" w:rsidRPr="00584341">
        <w:rPr>
          <w:rFonts w:ascii="Arial" w:hAnsi="Arial" w:cs="Arial"/>
          <w:sz w:val="22"/>
          <w:szCs w:val="22"/>
        </w:rPr>
        <w:t xml:space="preserve">on the revised National Complaints Handling procedure which goes live April 2017.  </w:t>
      </w:r>
    </w:p>
    <w:p w:rsidR="00C00B96" w:rsidRDefault="00C00B96" w:rsidP="00584341">
      <w:pPr>
        <w:tabs>
          <w:tab w:val="num" w:pos="567"/>
        </w:tabs>
        <w:ind w:right="3"/>
        <w:rPr>
          <w:rFonts w:ascii="Arial" w:hAnsi="Arial" w:cs="Arial"/>
          <w:sz w:val="22"/>
        </w:rPr>
      </w:pPr>
    </w:p>
    <w:p w:rsidR="00C00B96" w:rsidRDefault="00BD4389" w:rsidP="00055BB3">
      <w:pPr>
        <w:tabs>
          <w:tab w:val="num" w:pos="567"/>
        </w:tabs>
        <w:ind w:left="567" w:right="3"/>
        <w:rPr>
          <w:rFonts w:ascii="Arial" w:hAnsi="Arial" w:cs="Arial"/>
          <w:sz w:val="22"/>
        </w:rPr>
      </w:pPr>
      <w:proofErr w:type="spellStart"/>
      <w:r>
        <w:rPr>
          <w:rFonts w:ascii="Arial" w:hAnsi="Arial" w:cs="Arial"/>
          <w:sz w:val="22"/>
        </w:rPr>
        <w:t>Jack</w:t>
      </w:r>
      <w:r w:rsidR="00C00B96">
        <w:rPr>
          <w:rFonts w:ascii="Arial" w:hAnsi="Arial" w:cs="Arial"/>
          <w:sz w:val="22"/>
        </w:rPr>
        <w:t>R</w:t>
      </w:r>
      <w:proofErr w:type="spellEnd"/>
      <w:r w:rsidR="00C00B96">
        <w:rPr>
          <w:rFonts w:ascii="Arial" w:hAnsi="Arial" w:cs="Arial"/>
          <w:sz w:val="22"/>
        </w:rPr>
        <w:t xml:space="preserve"> asked if issues are often resolved before they become formal </w:t>
      </w:r>
      <w:r>
        <w:rPr>
          <w:rFonts w:ascii="Arial" w:hAnsi="Arial" w:cs="Arial"/>
          <w:sz w:val="22"/>
        </w:rPr>
        <w:t>complaints.  LLR confirmed</w:t>
      </w:r>
      <w:r w:rsidR="00A25C7A">
        <w:rPr>
          <w:rFonts w:ascii="Arial" w:hAnsi="Arial" w:cs="Arial"/>
          <w:sz w:val="22"/>
        </w:rPr>
        <w:t xml:space="preserve"> these are captured as</w:t>
      </w:r>
      <w:r w:rsidR="00C00B96">
        <w:rPr>
          <w:rFonts w:ascii="Arial" w:hAnsi="Arial" w:cs="Arial"/>
          <w:sz w:val="22"/>
        </w:rPr>
        <w:t xml:space="preserve"> concerns and local</w:t>
      </w:r>
      <w:r w:rsidR="00A25C7A">
        <w:rPr>
          <w:rFonts w:ascii="Arial" w:hAnsi="Arial" w:cs="Arial"/>
          <w:sz w:val="22"/>
        </w:rPr>
        <w:t>ly resolved complaints but</w:t>
      </w:r>
      <w:r w:rsidR="00C00B96">
        <w:rPr>
          <w:rFonts w:ascii="Arial" w:hAnsi="Arial" w:cs="Arial"/>
          <w:sz w:val="22"/>
        </w:rPr>
        <w:t xml:space="preserve"> are still used for learning purposes and improvement.</w:t>
      </w:r>
    </w:p>
    <w:p w:rsidR="00C00B96" w:rsidRDefault="00C00B96" w:rsidP="00055BB3">
      <w:pPr>
        <w:tabs>
          <w:tab w:val="num" w:pos="567"/>
        </w:tabs>
        <w:ind w:left="567" w:right="3"/>
        <w:rPr>
          <w:rFonts w:ascii="Arial" w:hAnsi="Arial" w:cs="Arial"/>
          <w:sz w:val="22"/>
        </w:rPr>
      </w:pPr>
    </w:p>
    <w:p w:rsidR="00C00B96" w:rsidRDefault="00C00B96" w:rsidP="00055BB3">
      <w:pPr>
        <w:tabs>
          <w:tab w:val="num" w:pos="567"/>
        </w:tabs>
        <w:ind w:left="567" w:right="3"/>
        <w:rPr>
          <w:rFonts w:ascii="Arial" w:hAnsi="Arial" w:cs="Arial"/>
          <w:sz w:val="22"/>
        </w:rPr>
      </w:pPr>
      <w:proofErr w:type="spellStart"/>
      <w:r>
        <w:rPr>
          <w:rFonts w:ascii="Arial" w:hAnsi="Arial" w:cs="Arial"/>
          <w:sz w:val="22"/>
        </w:rPr>
        <w:t>JackR</w:t>
      </w:r>
      <w:proofErr w:type="spellEnd"/>
      <w:r>
        <w:rPr>
          <w:rFonts w:ascii="Arial" w:hAnsi="Arial" w:cs="Arial"/>
          <w:sz w:val="22"/>
        </w:rPr>
        <w:t xml:space="preserve"> requested that </w:t>
      </w:r>
      <w:r w:rsidR="0039766B">
        <w:rPr>
          <w:rFonts w:ascii="Arial" w:hAnsi="Arial" w:cs="Arial"/>
          <w:sz w:val="22"/>
        </w:rPr>
        <w:t xml:space="preserve">a summary of </w:t>
      </w:r>
      <w:r>
        <w:rPr>
          <w:rFonts w:ascii="Arial" w:hAnsi="Arial" w:cs="Arial"/>
          <w:sz w:val="22"/>
        </w:rPr>
        <w:t>the case which is currently being considered by the SPSO</w:t>
      </w:r>
      <w:r w:rsidR="0039766B">
        <w:rPr>
          <w:rFonts w:ascii="Arial" w:hAnsi="Arial" w:cs="Arial"/>
          <w:sz w:val="22"/>
        </w:rPr>
        <w:t xml:space="preserve"> should be provided to the C</w:t>
      </w:r>
      <w:r w:rsidR="00BD4389">
        <w:rPr>
          <w:rFonts w:ascii="Arial" w:hAnsi="Arial" w:cs="Arial"/>
          <w:sz w:val="22"/>
        </w:rPr>
        <w:t>ommittee.  LLR agreed to do</w:t>
      </w:r>
      <w:r w:rsidR="0039766B">
        <w:rPr>
          <w:rFonts w:ascii="Arial" w:hAnsi="Arial" w:cs="Arial"/>
          <w:sz w:val="22"/>
        </w:rPr>
        <w:t xml:space="preserve"> this.</w:t>
      </w:r>
    </w:p>
    <w:p w:rsidR="0039766B" w:rsidRDefault="0039766B" w:rsidP="00055BB3">
      <w:pPr>
        <w:tabs>
          <w:tab w:val="num" w:pos="567"/>
        </w:tabs>
        <w:ind w:left="567" w:right="3"/>
        <w:rPr>
          <w:rFonts w:ascii="Arial" w:hAnsi="Arial" w:cs="Arial"/>
          <w:sz w:val="22"/>
        </w:rPr>
      </w:pPr>
    </w:p>
    <w:p w:rsidR="00A862F0" w:rsidRDefault="0039766B" w:rsidP="0045145B">
      <w:pPr>
        <w:tabs>
          <w:tab w:val="num" w:pos="567"/>
        </w:tabs>
        <w:ind w:left="567" w:right="3"/>
        <w:rPr>
          <w:rFonts w:ascii="Arial" w:hAnsi="Arial" w:cs="Arial"/>
          <w:sz w:val="22"/>
        </w:rPr>
      </w:pPr>
      <w:r>
        <w:rPr>
          <w:rFonts w:ascii="Arial" w:hAnsi="Arial" w:cs="Arial"/>
          <w:sz w:val="22"/>
        </w:rPr>
        <w:t>The Committee discussed which complaint to scrutinise at the next meeting and agreed on No. 143.</w:t>
      </w:r>
    </w:p>
    <w:p w:rsidR="008B7E04" w:rsidRDefault="00667A5F" w:rsidP="005C0C85">
      <w:pPr>
        <w:tabs>
          <w:tab w:val="num" w:pos="567"/>
        </w:tabs>
        <w:ind w:right="3"/>
        <w:rPr>
          <w:rFonts w:ascii="Arial" w:hAnsi="Arial" w:cs="Arial"/>
          <w:sz w:val="22"/>
        </w:rPr>
      </w:pPr>
      <w:r>
        <w:rPr>
          <w:rFonts w:ascii="Arial" w:hAnsi="Arial" w:cs="Arial"/>
          <w:sz w:val="22"/>
        </w:rPr>
        <w:tab/>
      </w:r>
    </w:p>
    <w:p w:rsidR="00055BB3" w:rsidRDefault="00055BB3" w:rsidP="008B7E04">
      <w:pPr>
        <w:pStyle w:val="ListParagraph"/>
        <w:numPr>
          <w:ilvl w:val="1"/>
          <w:numId w:val="1"/>
        </w:numPr>
        <w:tabs>
          <w:tab w:val="num" w:pos="567"/>
        </w:tabs>
        <w:ind w:right="3"/>
        <w:rPr>
          <w:rFonts w:ascii="Arial" w:hAnsi="Arial" w:cs="Arial"/>
          <w:b/>
          <w:sz w:val="22"/>
        </w:rPr>
      </w:pPr>
      <w:r>
        <w:rPr>
          <w:rFonts w:ascii="Arial" w:hAnsi="Arial" w:cs="Arial"/>
          <w:b/>
          <w:sz w:val="22"/>
        </w:rPr>
        <w:t>Quarterly KSF Report</w:t>
      </w:r>
    </w:p>
    <w:p w:rsidR="00055BB3" w:rsidRPr="00A13CB5" w:rsidRDefault="00055BB3" w:rsidP="00A13CB5">
      <w:pPr>
        <w:ind w:left="567" w:right="3"/>
        <w:rPr>
          <w:rFonts w:ascii="Arial" w:hAnsi="Arial" w:cs="Arial"/>
          <w:sz w:val="22"/>
        </w:rPr>
      </w:pPr>
    </w:p>
    <w:p w:rsidR="006B0E22" w:rsidRDefault="009168F1" w:rsidP="008462E4">
      <w:pPr>
        <w:ind w:left="567" w:right="3"/>
        <w:rPr>
          <w:rFonts w:ascii="Arial" w:hAnsi="Arial" w:cs="Arial"/>
          <w:sz w:val="22"/>
        </w:rPr>
      </w:pPr>
      <w:r>
        <w:rPr>
          <w:rFonts w:ascii="Arial" w:hAnsi="Arial" w:cs="Arial"/>
          <w:sz w:val="22"/>
        </w:rPr>
        <w:t>DM requested the Committee to</w:t>
      </w:r>
      <w:r w:rsidR="008462E4">
        <w:rPr>
          <w:rFonts w:ascii="Arial" w:hAnsi="Arial" w:cs="Arial"/>
          <w:sz w:val="22"/>
        </w:rPr>
        <w:t xml:space="preserve"> note the </w:t>
      </w:r>
      <w:r>
        <w:rPr>
          <w:rFonts w:ascii="Arial" w:hAnsi="Arial" w:cs="Arial"/>
          <w:sz w:val="22"/>
        </w:rPr>
        <w:t xml:space="preserve">KSF </w:t>
      </w:r>
      <w:r w:rsidR="008462E4">
        <w:rPr>
          <w:rFonts w:ascii="Arial" w:hAnsi="Arial" w:cs="Arial"/>
          <w:sz w:val="22"/>
        </w:rPr>
        <w:t>progress as at 30</w:t>
      </w:r>
      <w:r w:rsidR="008462E4" w:rsidRPr="008462E4">
        <w:rPr>
          <w:rFonts w:ascii="Arial" w:hAnsi="Arial" w:cs="Arial"/>
          <w:sz w:val="22"/>
          <w:vertAlign w:val="superscript"/>
        </w:rPr>
        <w:t>th</w:t>
      </w:r>
      <w:r w:rsidR="008462E4">
        <w:rPr>
          <w:rFonts w:ascii="Arial" w:hAnsi="Arial" w:cs="Arial"/>
          <w:sz w:val="22"/>
        </w:rPr>
        <w:t xml:space="preserve"> September 2016.  He explained th</w:t>
      </w:r>
      <w:r w:rsidR="00BD4389">
        <w:rPr>
          <w:rFonts w:ascii="Arial" w:hAnsi="Arial" w:cs="Arial"/>
          <w:sz w:val="22"/>
        </w:rPr>
        <w:t>at the rate still continues above 70% and</w:t>
      </w:r>
      <w:r w:rsidR="008462E4">
        <w:rPr>
          <w:rFonts w:ascii="Arial" w:hAnsi="Arial" w:cs="Arial"/>
          <w:sz w:val="22"/>
        </w:rPr>
        <w:t xml:space="preserve"> is confident that the 80% target will be met.  Lynn Graham and HR are continuing to monitor surgical specialities closely and are engaging with staff and offering support.</w:t>
      </w:r>
    </w:p>
    <w:p w:rsidR="008462E4" w:rsidRDefault="008462E4" w:rsidP="008462E4">
      <w:pPr>
        <w:ind w:left="567" w:right="3"/>
        <w:rPr>
          <w:rFonts w:ascii="Arial" w:hAnsi="Arial" w:cs="Arial"/>
          <w:sz w:val="22"/>
        </w:rPr>
      </w:pPr>
    </w:p>
    <w:p w:rsidR="008462E4" w:rsidRDefault="008462E4" w:rsidP="008462E4">
      <w:pPr>
        <w:ind w:left="567" w:right="3"/>
        <w:rPr>
          <w:rFonts w:ascii="Arial" w:hAnsi="Arial" w:cs="Arial"/>
          <w:sz w:val="22"/>
        </w:rPr>
      </w:pPr>
      <w:r>
        <w:rPr>
          <w:rFonts w:ascii="Arial" w:hAnsi="Arial" w:cs="Arial"/>
          <w:sz w:val="22"/>
        </w:rPr>
        <w:t>DM invited questions and comments from the Committee.</w:t>
      </w:r>
    </w:p>
    <w:p w:rsidR="008462E4" w:rsidRDefault="008462E4" w:rsidP="008462E4">
      <w:pPr>
        <w:ind w:left="567" w:right="3"/>
        <w:rPr>
          <w:rFonts w:ascii="Arial" w:hAnsi="Arial" w:cs="Arial"/>
          <w:sz w:val="22"/>
        </w:rPr>
      </w:pPr>
    </w:p>
    <w:p w:rsidR="008462E4" w:rsidRDefault="00BD4389" w:rsidP="008462E4">
      <w:pPr>
        <w:ind w:left="567" w:right="3"/>
        <w:rPr>
          <w:rFonts w:ascii="Arial" w:hAnsi="Arial" w:cs="Arial"/>
          <w:sz w:val="22"/>
        </w:rPr>
      </w:pPr>
      <w:proofErr w:type="spellStart"/>
      <w:r>
        <w:rPr>
          <w:rFonts w:ascii="Arial" w:hAnsi="Arial" w:cs="Arial"/>
          <w:sz w:val="22"/>
        </w:rPr>
        <w:t>JackR</w:t>
      </w:r>
      <w:proofErr w:type="spellEnd"/>
      <w:r w:rsidR="008462E4">
        <w:rPr>
          <w:rFonts w:ascii="Arial" w:hAnsi="Arial" w:cs="Arial"/>
          <w:sz w:val="22"/>
        </w:rPr>
        <w:t xml:space="preserve"> </w:t>
      </w:r>
      <w:r w:rsidR="0033031E">
        <w:rPr>
          <w:rFonts w:ascii="Arial" w:hAnsi="Arial" w:cs="Arial"/>
          <w:sz w:val="22"/>
        </w:rPr>
        <w:t xml:space="preserve">noted that the position is stronger than this time last year and </w:t>
      </w:r>
      <w:r w:rsidR="008462E4">
        <w:rPr>
          <w:rFonts w:ascii="Arial" w:hAnsi="Arial" w:cs="Arial"/>
          <w:sz w:val="22"/>
        </w:rPr>
        <w:t xml:space="preserve">expressed no major concerns.  JCF stated that despite the percentage remaining at </w:t>
      </w:r>
      <w:r>
        <w:rPr>
          <w:rFonts w:ascii="Arial" w:hAnsi="Arial" w:cs="Arial"/>
          <w:sz w:val="22"/>
        </w:rPr>
        <w:t xml:space="preserve">a </w:t>
      </w:r>
      <w:r w:rsidR="008462E4">
        <w:rPr>
          <w:rFonts w:ascii="Arial" w:hAnsi="Arial" w:cs="Arial"/>
          <w:sz w:val="22"/>
        </w:rPr>
        <w:t xml:space="preserve">similar level for </w:t>
      </w:r>
      <w:r>
        <w:rPr>
          <w:rFonts w:ascii="Arial" w:hAnsi="Arial" w:cs="Arial"/>
          <w:sz w:val="22"/>
        </w:rPr>
        <w:t>some time, it should be noted that</w:t>
      </w:r>
      <w:r w:rsidR="008462E4">
        <w:rPr>
          <w:rFonts w:ascii="Arial" w:hAnsi="Arial" w:cs="Arial"/>
          <w:sz w:val="22"/>
        </w:rPr>
        <w:t xml:space="preserve"> GJF are achieving higher results that other NHS areas.  </w:t>
      </w:r>
      <w:r>
        <w:rPr>
          <w:rFonts w:ascii="Arial" w:hAnsi="Arial" w:cs="Arial"/>
          <w:sz w:val="22"/>
        </w:rPr>
        <w:t>She queried the title med staff</w:t>
      </w:r>
      <w:r w:rsidR="008462E4">
        <w:rPr>
          <w:rFonts w:ascii="Arial" w:hAnsi="Arial" w:cs="Arial"/>
          <w:sz w:val="22"/>
        </w:rPr>
        <w:t>-</w:t>
      </w:r>
      <w:proofErr w:type="spellStart"/>
      <w:r w:rsidR="008462E4">
        <w:rPr>
          <w:rFonts w:ascii="Arial" w:hAnsi="Arial" w:cs="Arial"/>
          <w:sz w:val="22"/>
        </w:rPr>
        <w:t>ortho</w:t>
      </w:r>
      <w:proofErr w:type="spellEnd"/>
      <w:r w:rsidR="008462E4">
        <w:rPr>
          <w:rFonts w:ascii="Arial" w:hAnsi="Arial" w:cs="Arial"/>
          <w:sz w:val="22"/>
        </w:rPr>
        <w:t xml:space="preserve"> in the surgical</w:t>
      </w:r>
      <w:r w:rsidR="0033031E">
        <w:rPr>
          <w:rFonts w:ascii="Arial" w:hAnsi="Arial" w:cs="Arial"/>
          <w:sz w:val="22"/>
        </w:rPr>
        <w:t xml:space="preserve"> specialities table on page 4 </w:t>
      </w:r>
      <w:r>
        <w:rPr>
          <w:rFonts w:ascii="Arial" w:hAnsi="Arial" w:cs="Arial"/>
          <w:sz w:val="22"/>
        </w:rPr>
        <w:t>as it i</w:t>
      </w:r>
      <w:r w:rsidR="0033031E">
        <w:rPr>
          <w:rFonts w:ascii="Arial" w:hAnsi="Arial" w:cs="Arial"/>
          <w:sz w:val="22"/>
        </w:rPr>
        <w:t>s not relating to medical staff.  DM agreed to change this to more appropriate title.</w:t>
      </w:r>
    </w:p>
    <w:p w:rsidR="008462E4" w:rsidRDefault="008462E4" w:rsidP="008462E4">
      <w:pPr>
        <w:ind w:left="567" w:right="3"/>
        <w:rPr>
          <w:rFonts w:ascii="Arial" w:hAnsi="Arial" w:cs="Arial"/>
          <w:sz w:val="22"/>
        </w:rPr>
      </w:pPr>
    </w:p>
    <w:p w:rsidR="008462E4" w:rsidRPr="006B0E22" w:rsidRDefault="008462E4" w:rsidP="008462E4">
      <w:pPr>
        <w:ind w:left="567" w:right="3"/>
        <w:rPr>
          <w:rFonts w:ascii="Arial" w:hAnsi="Arial" w:cs="Arial"/>
          <w:sz w:val="22"/>
        </w:rPr>
      </w:pPr>
      <w:r>
        <w:rPr>
          <w:rFonts w:ascii="Arial" w:hAnsi="Arial" w:cs="Arial"/>
          <w:sz w:val="22"/>
        </w:rPr>
        <w:t>The Committee agree</w:t>
      </w:r>
      <w:r w:rsidR="00DC5032">
        <w:rPr>
          <w:rFonts w:ascii="Arial" w:hAnsi="Arial" w:cs="Arial"/>
          <w:sz w:val="22"/>
        </w:rPr>
        <w:t>d that it is a priority to</w:t>
      </w:r>
      <w:r w:rsidR="00BD4389">
        <w:rPr>
          <w:rFonts w:ascii="Arial" w:hAnsi="Arial" w:cs="Arial"/>
          <w:sz w:val="22"/>
        </w:rPr>
        <w:t xml:space="preserve"> tackle the under-performing</w:t>
      </w:r>
      <w:r>
        <w:rPr>
          <w:rFonts w:ascii="Arial" w:hAnsi="Arial" w:cs="Arial"/>
          <w:sz w:val="22"/>
        </w:rPr>
        <w:t xml:space="preserve"> areas</w:t>
      </w:r>
      <w:r w:rsidR="00DC5032">
        <w:rPr>
          <w:rFonts w:ascii="Arial" w:hAnsi="Arial" w:cs="Arial"/>
          <w:sz w:val="22"/>
        </w:rPr>
        <w:t xml:space="preserve"> and ensure the process is fully embedded in the organisation</w:t>
      </w:r>
      <w:r w:rsidR="00BD4389">
        <w:rPr>
          <w:rFonts w:ascii="Arial" w:hAnsi="Arial" w:cs="Arial"/>
          <w:sz w:val="22"/>
        </w:rPr>
        <w:t>,</w:t>
      </w:r>
      <w:r w:rsidR="00DC5032">
        <w:rPr>
          <w:rFonts w:ascii="Arial" w:hAnsi="Arial" w:cs="Arial"/>
          <w:sz w:val="22"/>
        </w:rPr>
        <w:t xml:space="preserve"> with an aim to</w:t>
      </w:r>
      <w:r w:rsidR="00BD4389">
        <w:rPr>
          <w:rFonts w:ascii="Arial" w:hAnsi="Arial" w:cs="Arial"/>
          <w:sz w:val="22"/>
        </w:rPr>
        <w:t xml:space="preserve"> continue the improvement </w:t>
      </w:r>
      <w:r w:rsidR="00DC5032">
        <w:rPr>
          <w:rFonts w:ascii="Arial" w:hAnsi="Arial" w:cs="Arial"/>
          <w:sz w:val="22"/>
        </w:rPr>
        <w:t>achieved in the last few years.</w:t>
      </w:r>
    </w:p>
    <w:p w:rsidR="006B0E22" w:rsidRPr="006B0E22" w:rsidRDefault="006B0E22" w:rsidP="00055BB3">
      <w:pPr>
        <w:ind w:right="3"/>
        <w:rPr>
          <w:rFonts w:ascii="Arial" w:hAnsi="Arial" w:cs="Arial"/>
          <w:b/>
          <w:sz w:val="22"/>
        </w:rPr>
      </w:pPr>
    </w:p>
    <w:p w:rsidR="00055BB3" w:rsidRDefault="00055BB3" w:rsidP="008B7E04">
      <w:pPr>
        <w:pStyle w:val="ListParagraph"/>
        <w:numPr>
          <w:ilvl w:val="1"/>
          <w:numId w:val="1"/>
        </w:numPr>
        <w:tabs>
          <w:tab w:val="num" w:pos="567"/>
        </w:tabs>
        <w:ind w:right="3"/>
        <w:rPr>
          <w:rFonts w:ascii="Arial" w:hAnsi="Arial" w:cs="Arial"/>
          <w:b/>
          <w:sz w:val="22"/>
        </w:rPr>
      </w:pPr>
      <w:r>
        <w:rPr>
          <w:rFonts w:ascii="Arial" w:hAnsi="Arial" w:cs="Arial"/>
          <w:b/>
          <w:sz w:val="22"/>
        </w:rPr>
        <w:t>Mandatory Training Report</w:t>
      </w:r>
    </w:p>
    <w:p w:rsidR="00055BB3" w:rsidRDefault="00055BB3" w:rsidP="00055BB3">
      <w:pPr>
        <w:pStyle w:val="ListParagraph"/>
        <w:ind w:right="3"/>
        <w:rPr>
          <w:rFonts w:ascii="Arial" w:hAnsi="Arial" w:cs="Arial"/>
          <w:b/>
          <w:sz w:val="22"/>
        </w:rPr>
      </w:pPr>
    </w:p>
    <w:p w:rsidR="0045145B" w:rsidRDefault="0045145B" w:rsidP="0045145B">
      <w:pPr>
        <w:ind w:left="567" w:right="3"/>
        <w:rPr>
          <w:rFonts w:ascii="Arial" w:hAnsi="Arial" w:cs="Arial"/>
          <w:sz w:val="22"/>
        </w:rPr>
      </w:pPr>
      <w:r>
        <w:rPr>
          <w:rFonts w:ascii="Arial" w:hAnsi="Arial" w:cs="Arial"/>
          <w:sz w:val="22"/>
        </w:rPr>
        <w:t>D</w:t>
      </w:r>
      <w:r w:rsidR="00105465">
        <w:rPr>
          <w:rFonts w:ascii="Arial" w:hAnsi="Arial" w:cs="Arial"/>
          <w:sz w:val="22"/>
        </w:rPr>
        <w:t>M explained that this process followed on from audit where areas for improvement were identified.  A short life working group w</w:t>
      </w:r>
      <w:r w:rsidR="00836455">
        <w:rPr>
          <w:rFonts w:ascii="Arial" w:hAnsi="Arial" w:cs="Arial"/>
          <w:sz w:val="22"/>
        </w:rPr>
        <w:t>as set up to carry out this work and the report circulated gives the background, progress to</w:t>
      </w:r>
      <w:r w:rsidR="00BD4389">
        <w:rPr>
          <w:rFonts w:ascii="Arial" w:hAnsi="Arial" w:cs="Arial"/>
          <w:sz w:val="22"/>
        </w:rPr>
        <w:t xml:space="preserve"> date and next steps</w:t>
      </w:r>
      <w:r w:rsidR="00836455">
        <w:rPr>
          <w:rFonts w:ascii="Arial" w:hAnsi="Arial" w:cs="Arial"/>
          <w:sz w:val="22"/>
        </w:rPr>
        <w:t>.</w:t>
      </w:r>
    </w:p>
    <w:p w:rsidR="00836455" w:rsidRDefault="00836455" w:rsidP="0045145B">
      <w:pPr>
        <w:ind w:left="567" w:right="3"/>
        <w:rPr>
          <w:rFonts w:ascii="Arial" w:hAnsi="Arial" w:cs="Arial"/>
          <w:sz w:val="22"/>
        </w:rPr>
      </w:pPr>
    </w:p>
    <w:p w:rsidR="00836455" w:rsidRDefault="004D3AA1" w:rsidP="0045145B">
      <w:pPr>
        <w:ind w:left="567" w:right="3"/>
        <w:rPr>
          <w:rFonts w:ascii="Arial" w:hAnsi="Arial" w:cs="Arial"/>
          <w:sz w:val="22"/>
        </w:rPr>
      </w:pPr>
      <w:r>
        <w:rPr>
          <w:rFonts w:ascii="Arial" w:hAnsi="Arial" w:cs="Arial"/>
          <w:sz w:val="22"/>
        </w:rPr>
        <w:lastRenderedPageBreak/>
        <w:t>Phase 1 recommendations have</w:t>
      </w:r>
      <w:r w:rsidR="00836455">
        <w:rPr>
          <w:rFonts w:ascii="Arial" w:hAnsi="Arial" w:cs="Arial"/>
          <w:sz w:val="22"/>
        </w:rPr>
        <w:t xml:space="preserve"> been approved by Senior Manage</w:t>
      </w:r>
      <w:r>
        <w:rPr>
          <w:rFonts w:ascii="Arial" w:hAnsi="Arial" w:cs="Arial"/>
          <w:sz w:val="22"/>
        </w:rPr>
        <w:t>ment Team and Partnership Forum and DM soug</w:t>
      </w:r>
      <w:r w:rsidR="00D17602">
        <w:rPr>
          <w:rFonts w:ascii="Arial" w:hAnsi="Arial" w:cs="Arial"/>
          <w:sz w:val="22"/>
        </w:rPr>
        <w:t>ht endorsement by the Committee prior to seeking Board approval.</w:t>
      </w:r>
    </w:p>
    <w:p w:rsidR="004D3AA1" w:rsidRDefault="004D3AA1" w:rsidP="0045145B">
      <w:pPr>
        <w:ind w:left="567" w:right="3"/>
        <w:rPr>
          <w:rFonts w:ascii="Arial" w:hAnsi="Arial" w:cs="Arial"/>
          <w:sz w:val="22"/>
        </w:rPr>
      </w:pPr>
    </w:p>
    <w:p w:rsidR="004D3AA1" w:rsidRDefault="00180F01" w:rsidP="0045145B">
      <w:pPr>
        <w:ind w:left="567" w:right="3"/>
        <w:rPr>
          <w:rFonts w:ascii="Arial" w:hAnsi="Arial" w:cs="Arial"/>
          <w:sz w:val="22"/>
        </w:rPr>
      </w:pPr>
      <w:r>
        <w:rPr>
          <w:rFonts w:ascii="Arial" w:hAnsi="Arial" w:cs="Arial"/>
          <w:sz w:val="22"/>
        </w:rPr>
        <w:t xml:space="preserve">DM referred to section 2.3 within </w:t>
      </w:r>
      <w:r w:rsidR="00BD4389">
        <w:rPr>
          <w:rFonts w:ascii="Arial" w:hAnsi="Arial" w:cs="Arial"/>
          <w:sz w:val="22"/>
        </w:rPr>
        <w:t xml:space="preserve">the </w:t>
      </w:r>
      <w:r>
        <w:rPr>
          <w:rFonts w:ascii="Arial" w:hAnsi="Arial" w:cs="Arial"/>
          <w:sz w:val="22"/>
        </w:rPr>
        <w:t xml:space="preserve">report and explained that reporting was complex due to several processes being in place and HR Net data not being reliable.  Sally Smith, Donna Akhal </w:t>
      </w:r>
      <w:r w:rsidR="00BD4389">
        <w:rPr>
          <w:rFonts w:ascii="Arial" w:hAnsi="Arial" w:cs="Arial"/>
          <w:sz w:val="22"/>
        </w:rPr>
        <w:t xml:space="preserve">and David Wilson have </w:t>
      </w:r>
      <w:r w:rsidR="00D17602">
        <w:rPr>
          <w:rFonts w:ascii="Arial" w:hAnsi="Arial" w:cs="Arial"/>
          <w:sz w:val="22"/>
        </w:rPr>
        <w:t>improve</w:t>
      </w:r>
      <w:r w:rsidR="00BD4389">
        <w:rPr>
          <w:rFonts w:ascii="Arial" w:hAnsi="Arial" w:cs="Arial"/>
          <w:sz w:val="22"/>
        </w:rPr>
        <w:t>d</w:t>
      </w:r>
      <w:r w:rsidR="00D17602">
        <w:rPr>
          <w:rFonts w:ascii="Arial" w:hAnsi="Arial" w:cs="Arial"/>
          <w:sz w:val="22"/>
        </w:rPr>
        <w:t xml:space="preserve"> and </w:t>
      </w:r>
      <w:r w:rsidR="00BD4389">
        <w:rPr>
          <w:rFonts w:ascii="Arial" w:hAnsi="Arial" w:cs="Arial"/>
          <w:sz w:val="22"/>
        </w:rPr>
        <w:t>simplified</w:t>
      </w:r>
      <w:r>
        <w:rPr>
          <w:rFonts w:ascii="Arial" w:hAnsi="Arial" w:cs="Arial"/>
          <w:sz w:val="22"/>
        </w:rPr>
        <w:t xml:space="preserve"> the reporting and cleanse</w:t>
      </w:r>
      <w:r w:rsidR="00BD4389">
        <w:rPr>
          <w:rFonts w:ascii="Arial" w:hAnsi="Arial" w:cs="Arial"/>
          <w:sz w:val="22"/>
        </w:rPr>
        <w:t>d</w:t>
      </w:r>
      <w:r>
        <w:rPr>
          <w:rFonts w:ascii="Arial" w:hAnsi="Arial" w:cs="Arial"/>
          <w:sz w:val="22"/>
        </w:rPr>
        <w:t xml:space="preserve"> the data with improved processes in place to maintain accuracy.</w:t>
      </w:r>
      <w:r w:rsidR="00BD4389">
        <w:rPr>
          <w:rFonts w:ascii="Arial" w:hAnsi="Arial" w:cs="Arial"/>
          <w:sz w:val="22"/>
        </w:rPr>
        <w:t xml:space="preserve">  This should result in </w:t>
      </w:r>
      <w:r w:rsidR="00D17602">
        <w:rPr>
          <w:rFonts w:ascii="Arial" w:hAnsi="Arial" w:cs="Arial"/>
          <w:sz w:val="22"/>
        </w:rPr>
        <w:t xml:space="preserve">managers </w:t>
      </w:r>
      <w:r w:rsidR="00BD4389">
        <w:rPr>
          <w:rFonts w:ascii="Arial" w:hAnsi="Arial" w:cs="Arial"/>
          <w:sz w:val="22"/>
        </w:rPr>
        <w:t xml:space="preserve">saving </w:t>
      </w:r>
      <w:r w:rsidR="00D17602">
        <w:rPr>
          <w:rFonts w:ascii="Arial" w:hAnsi="Arial" w:cs="Arial"/>
          <w:sz w:val="22"/>
        </w:rPr>
        <w:t>approximately 2 hours</w:t>
      </w:r>
      <w:r w:rsidR="00BD4389">
        <w:rPr>
          <w:rFonts w:ascii="Arial" w:hAnsi="Arial" w:cs="Arial"/>
          <w:sz w:val="22"/>
        </w:rPr>
        <w:t xml:space="preserve"> per month on reporting</w:t>
      </w:r>
      <w:r w:rsidR="00D17602">
        <w:rPr>
          <w:rFonts w:ascii="Arial" w:hAnsi="Arial" w:cs="Arial"/>
          <w:sz w:val="22"/>
        </w:rPr>
        <w:t>.</w:t>
      </w:r>
    </w:p>
    <w:p w:rsidR="00D17602" w:rsidRDefault="00D17602" w:rsidP="0045145B">
      <w:pPr>
        <w:ind w:left="567" w:right="3"/>
        <w:rPr>
          <w:rFonts w:ascii="Arial" w:hAnsi="Arial" w:cs="Arial"/>
          <w:sz w:val="22"/>
        </w:rPr>
      </w:pPr>
    </w:p>
    <w:p w:rsidR="00D17602" w:rsidRDefault="00D17602" w:rsidP="0045145B">
      <w:pPr>
        <w:ind w:left="567" w:right="3"/>
        <w:rPr>
          <w:rFonts w:ascii="Arial" w:hAnsi="Arial" w:cs="Arial"/>
          <w:sz w:val="22"/>
        </w:rPr>
      </w:pPr>
      <w:r>
        <w:rPr>
          <w:rFonts w:ascii="Arial" w:hAnsi="Arial" w:cs="Arial"/>
          <w:sz w:val="22"/>
        </w:rPr>
        <w:t>DM asked the Committee to note the large amount of work this process has involved and his thanks to those involved.</w:t>
      </w:r>
    </w:p>
    <w:p w:rsidR="00D17602" w:rsidRDefault="00D17602" w:rsidP="0045145B">
      <w:pPr>
        <w:ind w:left="567" w:right="3"/>
        <w:rPr>
          <w:rFonts w:ascii="Arial" w:hAnsi="Arial" w:cs="Arial"/>
          <w:sz w:val="22"/>
        </w:rPr>
      </w:pPr>
    </w:p>
    <w:p w:rsidR="00D17602" w:rsidRDefault="00D17602" w:rsidP="0045145B">
      <w:pPr>
        <w:ind w:left="567" w:right="3"/>
        <w:rPr>
          <w:rFonts w:ascii="Arial" w:hAnsi="Arial" w:cs="Arial"/>
          <w:sz w:val="22"/>
        </w:rPr>
      </w:pPr>
      <w:r>
        <w:rPr>
          <w:rFonts w:ascii="Arial" w:hAnsi="Arial" w:cs="Arial"/>
          <w:sz w:val="22"/>
        </w:rPr>
        <w:t>Members of the Committee praised the layout and content of the report, stating it was easy to understand and much improved.</w:t>
      </w:r>
    </w:p>
    <w:p w:rsidR="00D17602" w:rsidRDefault="00D17602" w:rsidP="0045145B">
      <w:pPr>
        <w:ind w:left="567" w:right="3"/>
        <w:rPr>
          <w:rFonts w:ascii="Arial" w:hAnsi="Arial" w:cs="Arial"/>
          <w:sz w:val="22"/>
        </w:rPr>
      </w:pPr>
    </w:p>
    <w:p w:rsidR="00D17602" w:rsidRDefault="00D17602" w:rsidP="00D17602">
      <w:pPr>
        <w:ind w:left="567" w:right="3"/>
        <w:rPr>
          <w:rFonts w:ascii="Arial" w:hAnsi="Arial" w:cs="Arial"/>
          <w:sz w:val="22"/>
        </w:rPr>
      </w:pPr>
      <w:r>
        <w:rPr>
          <w:rFonts w:ascii="Arial" w:hAnsi="Arial" w:cs="Arial"/>
          <w:sz w:val="22"/>
        </w:rPr>
        <w:t>DM explained that phase 2 is more complex and a non recurring bid is being made for additional resource, to gain completion by April 2017 as opposed to August 2017.</w:t>
      </w:r>
    </w:p>
    <w:p w:rsidR="00F25C8B" w:rsidRDefault="00F25C8B" w:rsidP="00D17602">
      <w:pPr>
        <w:ind w:left="567" w:right="3"/>
        <w:rPr>
          <w:rFonts w:ascii="Arial" w:hAnsi="Arial" w:cs="Arial"/>
          <w:sz w:val="22"/>
        </w:rPr>
      </w:pPr>
    </w:p>
    <w:p w:rsidR="00F25C8B" w:rsidRDefault="00F25C8B" w:rsidP="00D17602">
      <w:pPr>
        <w:ind w:left="567" w:right="3"/>
        <w:rPr>
          <w:rFonts w:ascii="Arial" w:hAnsi="Arial" w:cs="Arial"/>
          <w:sz w:val="22"/>
        </w:rPr>
      </w:pPr>
      <w:r>
        <w:rPr>
          <w:rFonts w:ascii="Arial" w:hAnsi="Arial" w:cs="Arial"/>
          <w:sz w:val="22"/>
        </w:rPr>
        <w:t>The Committee endorsed the recommendations within the Mandatory Training Report.</w:t>
      </w:r>
    </w:p>
    <w:p w:rsidR="00693A06" w:rsidRDefault="00693A06" w:rsidP="00D17602">
      <w:pPr>
        <w:ind w:left="567" w:right="3"/>
        <w:rPr>
          <w:rFonts w:ascii="Arial" w:hAnsi="Arial" w:cs="Arial"/>
          <w:sz w:val="22"/>
        </w:rPr>
      </w:pPr>
    </w:p>
    <w:p w:rsidR="008C12A5" w:rsidRDefault="00693A06" w:rsidP="00693A06">
      <w:pPr>
        <w:ind w:left="567" w:right="3" w:hanging="567"/>
        <w:rPr>
          <w:rFonts w:ascii="Arial" w:hAnsi="Arial" w:cs="Arial"/>
          <w:b/>
          <w:sz w:val="22"/>
        </w:rPr>
      </w:pPr>
      <w:r>
        <w:rPr>
          <w:rFonts w:ascii="Arial" w:hAnsi="Arial" w:cs="Arial"/>
          <w:b/>
          <w:sz w:val="22"/>
        </w:rPr>
        <w:t>5.4</w:t>
      </w:r>
      <w:r>
        <w:rPr>
          <w:rFonts w:ascii="Arial" w:hAnsi="Arial" w:cs="Arial"/>
          <w:b/>
          <w:sz w:val="22"/>
        </w:rPr>
        <w:tab/>
        <w:t>Medical Appraisal &amp; Revalidation 6 Month Report</w:t>
      </w:r>
    </w:p>
    <w:p w:rsidR="008C12A5" w:rsidRDefault="008C12A5" w:rsidP="008B7E04">
      <w:pPr>
        <w:ind w:left="426" w:right="3" w:hanging="426"/>
        <w:rPr>
          <w:rFonts w:ascii="Arial" w:hAnsi="Arial" w:cs="Arial"/>
          <w:sz w:val="22"/>
        </w:rPr>
      </w:pPr>
    </w:p>
    <w:p w:rsidR="00693A06" w:rsidRDefault="00693A06" w:rsidP="00693A06">
      <w:pPr>
        <w:ind w:left="567" w:right="3" w:hanging="426"/>
        <w:rPr>
          <w:rFonts w:ascii="Arial" w:hAnsi="Arial" w:cs="Arial"/>
          <w:sz w:val="22"/>
        </w:rPr>
      </w:pPr>
      <w:r>
        <w:rPr>
          <w:rFonts w:ascii="Arial" w:hAnsi="Arial" w:cs="Arial"/>
          <w:sz w:val="22"/>
        </w:rPr>
        <w:tab/>
        <w:t>MH joined the meeting and asked the Committee to note the update provided.</w:t>
      </w:r>
    </w:p>
    <w:p w:rsidR="00693A06" w:rsidRDefault="00693A06" w:rsidP="00693A06">
      <w:pPr>
        <w:ind w:left="567" w:right="3" w:hanging="426"/>
        <w:rPr>
          <w:rFonts w:ascii="Arial" w:hAnsi="Arial" w:cs="Arial"/>
          <w:sz w:val="22"/>
        </w:rPr>
      </w:pPr>
    </w:p>
    <w:p w:rsidR="00693A06" w:rsidRDefault="00693A06" w:rsidP="00693A06">
      <w:pPr>
        <w:ind w:left="567" w:right="3" w:hanging="426"/>
        <w:rPr>
          <w:rFonts w:ascii="Arial" w:hAnsi="Arial" w:cs="Arial"/>
          <w:sz w:val="22"/>
        </w:rPr>
      </w:pPr>
      <w:r>
        <w:rPr>
          <w:rFonts w:ascii="Arial" w:hAnsi="Arial" w:cs="Arial"/>
          <w:sz w:val="22"/>
        </w:rPr>
        <w:tab/>
      </w:r>
      <w:r w:rsidR="00912AEA">
        <w:rPr>
          <w:rFonts w:ascii="Arial" w:hAnsi="Arial" w:cs="Arial"/>
          <w:sz w:val="22"/>
        </w:rPr>
        <w:t>MH stated that the revalidation process has encountered</w:t>
      </w:r>
      <w:r w:rsidR="00BD4389">
        <w:rPr>
          <w:rFonts w:ascii="Arial" w:hAnsi="Arial" w:cs="Arial"/>
          <w:sz w:val="22"/>
        </w:rPr>
        <w:t xml:space="preserve"> no issues and none are foreseen</w:t>
      </w:r>
      <w:r w:rsidR="00912AEA">
        <w:rPr>
          <w:rFonts w:ascii="Arial" w:hAnsi="Arial" w:cs="Arial"/>
          <w:sz w:val="22"/>
        </w:rPr>
        <w:t>.  The</w:t>
      </w:r>
      <w:r w:rsidR="00BD4389">
        <w:rPr>
          <w:rFonts w:ascii="Arial" w:hAnsi="Arial" w:cs="Arial"/>
          <w:sz w:val="22"/>
        </w:rPr>
        <w:t xml:space="preserve"> appraisal process has run smoother</w:t>
      </w:r>
      <w:r w:rsidR="00912AEA">
        <w:rPr>
          <w:rFonts w:ascii="Arial" w:hAnsi="Arial" w:cs="Arial"/>
          <w:sz w:val="22"/>
        </w:rPr>
        <w:t xml:space="preserve"> this year with the focus being on managing the flow of appraisals throughout the year and ensuring engagement of </w:t>
      </w:r>
      <w:proofErr w:type="spellStart"/>
      <w:r w:rsidR="00912AEA">
        <w:rPr>
          <w:rFonts w:ascii="Arial" w:hAnsi="Arial" w:cs="Arial"/>
          <w:sz w:val="22"/>
        </w:rPr>
        <w:t>apprais</w:t>
      </w:r>
      <w:r w:rsidR="00BD4389">
        <w:rPr>
          <w:rFonts w:ascii="Arial" w:hAnsi="Arial" w:cs="Arial"/>
          <w:sz w:val="22"/>
        </w:rPr>
        <w:t>e</w:t>
      </w:r>
      <w:r w:rsidR="00912AEA">
        <w:rPr>
          <w:rFonts w:ascii="Arial" w:hAnsi="Arial" w:cs="Arial"/>
          <w:sz w:val="22"/>
        </w:rPr>
        <w:t>es</w:t>
      </w:r>
      <w:proofErr w:type="spellEnd"/>
      <w:r w:rsidR="00912AEA">
        <w:rPr>
          <w:rFonts w:ascii="Arial" w:hAnsi="Arial" w:cs="Arial"/>
          <w:sz w:val="22"/>
        </w:rPr>
        <w:t>.</w:t>
      </w:r>
    </w:p>
    <w:p w:rsidR="00912AEA" w:rsidRDefault="00912AEA" w:rsidP="00693A06">
      <w:pPr>
        <w:ind w:left="567" w:right="3" w:hanging="426"/>
        <w:rPr>
          <w:rFonts w:ascii="Arial" w:hAnsi="Arial" w:cs="Arial"/>
          <w:sz w:val="22"/>
        </w:rPr>
      </w:pPr>
    </w:p>
    <w:p w:rsidR="00B34EC7" w:rsidRDefault="00912AEA" w:rsidP="00B34EC7">
      <w:pPr>
        <w:ind w:left="567" w:right="3" w:hanging="426"/>
        <w:rPr>
          <w:rFonts w:ascii="Arial" w:hAnsi="Arial" w:cs="Arial"/>
          <w:sz w:val="22"/>
        </w:rPr>
      </w:pPr>
      <w:r>
        <w:rPr>
          <w:rFonts w:ascii="Arial" w:hAnsi="Arial" w:cs="Arial"/>
          <w:sz w:val="22"/>
        </w:rPr>
        <w:tab/>
        <w:t>Comparative data shows that only 4 doctors fail</w:t>
      </w:r>
      <w:r w:rsidR="00BD4389">
        <w:rPr>
          <w:rFonts w:ascii="Arial" w:hAnsi="Arial" w:cs="Arial"/>
          <w:sz w:val="22"/>
        </w:rPr>
        <w:t>ed to be appraised last year and</w:t>
      </w:r>
      <w:r w:rsidR="00B34EC7">
        <w:rPr>
          <w:rFonts w:ascii="Arial" w:hAnsi="Arial" w:cs="Arial"/>
          <w:sz w:val="22"/>
        </w:rPr>
        <w:t xml:space="preserve"> it is believed</w:t>
      </w:r>
      <w:r>
        <w:rPr>
          <w:rFonts w:ascii="Arial" w:hAnsi="Arial" w:cs="Arial"/>
          <w:sz w:val="22"/>
        </w:rPr>
        <w:t xml:space="preserve"> that 100% is achievable this year.</w:t>
      </w:r>
      <w:r w:rsidR="00B34EC7">
        <w:rPr>
          <w:rFonts w:ascii="Arial" w:hAnsi="Arial" w:cs="Arial"/>
          <w:sz w:val="22"/>
        </w:rPr>
        <w:t xml:space="preserve">  </w:t>
      </w:r>
      <w:proofErr w:type="spellStart"/>
      <w:r w:rsidR="0083672E">
        <w:rPr>
          <w:rFonts w:ascii="Arial" w:hAnsi="Arial" w:cs="Arial"/>
          <w:sz w:val="22"/>
        </w:rPr>
        <w:t>JackR</w:t>
      </w:r>
      <w:proofErr w:type="spellEnd"/>
      <w:r w:rsidR="0083672E">
        <w:rPr>
          <w:rFonts w:ascii="Arial" w:hAnsi="Arial" w:cs="Arial"/>
          <w:sz w:val="22"/>
        </w:rPr>
        <w:t xml:space="preserve"> encouraged ongoing monitoring to prevent slippage.  </w:t>
      </w:r>
    </w:p>
    <w:p w:rsidR="00B34EC7" w:rsidRDefault="00B34EC7" w:rsidP="00B34EC7">
      <w:pPr>
        <w:ind w:left="567" w:right="3" w:hanging="426"/>
        <w:rPr>
          <w:rFonts w:ascii="Arial" w:hAnsi="Arial" w:cs="Arial"/>
          <w:sz w:val="22"/>
        </w:rPr>
      </w:pPr>
    </w:p>
    <w:p w:rsidR="0083672E" w:rsidRDefault="0083672E" w:rsidP="00B34EC7">
      <w:pPr>
        <w:ind w:left="567" w:right="3"/>
        <w:rPr>
          <w:rFonts w:ascii="Arial" w:hAnsi="Arial" w:cs="Arial"/>
          <w:sz w:val="22"/>
        </w:rPr>
      </w:pPr>
      <w:r>
        <w:rPr>
          <w:rFonts w:ascii="Arial" w:hAnsi="Arial" w:cs="Arial"/>
          <w:sz w:val="22"/>
        </w:rPr>
        <w:t xml:space="preserve">MH stated that David Wilson has provided invaluable support with this process and </w:t>
      </w:r>
      <w:proofErr w:type="gramStart"/>
      <w:r>
        <w:rPr>
          <w:rFonts w:ascii="Arial" w:hAnsi="Arial" w:cs="Arial"/>
          <w:sz w:val="22"/>
        </w:rPr>
        <w:t xml:space="preserve">appraisers actively pursuing </w:t>
      </w:r>
      <w:proofErr w:type="spellStart"/>
      <w:r>
        <w:rPr>
          <w:rFonts w:ascii="Arial" w:hAnsi="Arial" w:cs="Arial"/>
          <w:sz w:val="22"/>
        </w:rPr>
        <w:t>appraisees</w:t>
      </w:r>
      <w:proofErr w:type="spellEnd"/>
      <w:r>
        <w:rPr>
          <w:rFonts w:ascii="Arial" w:hAnsi="Arial" w:cs="Arial"/>
          <w:sz w:val="22"/>
        </w:rPr>
        <w:t xml:space="preserve"> has</w:t>
      </w:r>
      <w:proofErr w:type="gramEnd"/>
      <w:r>
        <w:rPr>
          <w:rFonts w:ascii="Arial" w:hAnsi="Arial" w:cs="Arial"/>
          <w:sz w:val="22"/>
        </w:rPr>
        <w:t xml:space="preserve"> helped.  To date no restraint on </w:t>
      </w:r>
      <w:r w:rsidR="00B34EC7">
        <w:rPr>
          <w:rFonts w:ascii="Arial" w:hAnsi="Arial" w:cs="Arial"/>
          <w:sz w:val="22"/>
        </w:rPr>
        <w:t>authorising study leave</w:t>
      </w:r>
      <w:r>
        <w:rPr>
          <w:rFonts w:ascii="Arial" w:hAnsi="Arial" w:cs="Arial"/>
          <w:sz w:val="22"/>
        </w:rPr>
        <w:t xml:space="preserve"> to any non compliers has been necessary and a more formal process to manage any non compliance is underway.</w:t>
      </w:r>
    </w:p>
    <w:p w:rsidR="00693A06" w:rsidRPr="00693A06" w:rsidRDefault="00693A06" w:rsidP="008B7E04">
      <w:pPr>
        <w:ind w:left="426" w:right="3" w:hanging="426"/>
        <w:rPr>
          <w:rFonts w:ascii="Arial" w:hAnsi="Arial" w:cs="Arial"/>
          <w:sz w:val="22"/>
        </w:rPr>
      </w:pPr>
    </w:p>
    <w:p w:rsidR="008B7E04" w:rsidRPr="00324886" w:rsidRDefault="008B7E04" w:rsidP="008B7E04">
      <w:pPr>
        <w:numPr>
          <w:ilvl w:val="0"/>
          <w:numId w:val="1"/>
        </w:numPr>
        <w:tabs>
          <w:tab w:val="clear" w:pos="720"/>
          <w:tab w:val="num" w:pos="567"/>
        </w:tabs>
        <w:ind w:left="567" w:right="3" w:hanging="567"/>
        <w:rPr>
          <w:rFonts w:ascii="Arial" w:hAnsi="Arial" w:cs="Arial"/>
          <w:b/>
          <w:sz w:val="22"/>
        </w:rPr>
      </w:pPr>
      <w:r>
        <w:rPr>
          <w:rFonts w:ascii="Arial" w:hAnsi="Arial" w:cs="Arial"/>
          <w:b/>
          <w:sz w:val="22"/>
        </w:rPr>
        <w:t>Person Centred</w:t>
      </w:r>
    </w:p>
    <w:p w:rsidR="008B7E04" w:rsidRPr="00324886" w:rsidRDefault="008B7E04" w:rsidP="008B7E04">
      <w:pPr>
        <w:tabs>
          <w:tab w:val="num" w:pos="567"/>
        </w:tabs>
        <w:ind w:left="567" w:right="3" w:hanging="567"/>
        <w:rPr>
          <w:rFonts w:ascii="Arial" w:hAnsi="Arial" w:cs="Arial"/>
          <w:b/>
          <w:sz w:val="22"/>
        </w:rPr>
      </w:pPr>
    </w:p>
    <w:p w:rsidR="008B7E04" w:rsidRDefault="008B7E04" w:rsidP="007809B7">
      <w:pPr>
        <w:tabs>
          <w:tab w:val="num" w:pos="567"/>
        </w:tabs>
        <w:ind w:left="567" w:right="3" w:hanging="567"/>
        <w:rPr>
          <w:rFonts w:ascii="Arial" w:hAnsi="Arial" w:cs="Arial"/>
          <w:b/>
          <w:sz w:val="22"/>
        </w:rPr>
      </w:pPr>
      <w:r>
        <w:rPr>
          <w:rFonts w:ascii="Arial" w:hAnsi="Arial" w:cs="Arial"/>
          <w:b/>
          <w:sz w:val="22"/>
        </w:rPr>
        <w:t>6.1</w:t>
      </w:r>
      <w:r w:rsidR="00055BB3">
        <w:rPr>
          <w:rFonts w:ascii="Arial" w:hAnsi="Arial" w:cs="Arial"/>
          <w:b/>
          <w:sz w:val="22"/>
        </w:rPr>
        <w:tab/>
        <w:t>Involving People Report, including Person Centred Prog</w:t>
      </w:r>
      <w:r w:rsidR="007809B7">
        <w:rPr>
          <w:rFonts w:ascii="Arial" w:hAnsi="Arial" w:cs="Arial"/>
          <w:b/>
          <w:sz w:val="22"/>
        </w:rPr>
        <w:t>ramme Update</w:t>
      </w:r>
      <w:r>
        <w:rPr>
          <w:rFonts w:ascii="Arial" w:hAnsi="Arial" w:cs="Arial"/>
          <w:b/>
          <w:sz w:val="22"/>
        </w:rPr>
        <w:tab/>
      </w:r>
    </w:p>
    <w:p w:rsidR="00F25C8B" w:rsidRDefault="00F25C8B" w:rsidP="007809B7">
      <w:pPr>
        <w:tabs>
          <w:tab w:val="num" w:pos="567"/>
        </w:tabs>
        <w:ind w:left="567" w:right="3" w:hanging="567"/>
        <w:rPr>
          <w:rFonts w:ascii="Arial" w:hAnsi="Arial" w:cs="Arial"/>
          <w:sz w:val="22"/>
        </w:rPr>
      </w:pPr>
      <w:r>
        <w:rPr>
          <w:rFonts w:ascii="Arial" w:hAnsi="Arial" w:cs="Arial"/>
          <w:b/>
          <w:sz w:val="22"/>
        </w:rPr>
        <w:tab/>
      </w:r>
      <w:r>
        <w:rPr>
          <w:rFonts w:ascii="Arial" w:hAnsi="Arial" w:cs="Arial"/>
          <w:sz w:val="22"/>
        </w:rPr>
        <w:t>LLR asked the Committee to note the quarterly update report for July – September 2017.</w:t>
      </w:r>
    </w:p>
    <w:p w:rsidR="00F25C8B" w:rsidRDefault="00F25C8B" w:rsidP="007809B7">
      <w:pPr>
        <w:tabs>
          <w:tab w:val="num" w:pos="567"/>
        </w:tabs>
        <w:ind w:left="567" w:right="3" w:hanging="567"/>
        <w:rPr>
          <w:rFonts w:ascii="Arial" w:hAnsi="Arial" w:cs="Arial"/>
          <w:sz w:val="22"/>
        </w:rPr>
      </w:pPr>
    </w:p>
    <w:p w:rsidR="00F25C8B" w:rsidRDefault="00F25C8B" w:rsidP="007809B7">
      <w:pPr>
        <w:tabs>
          <w:tab w:val="num" w:pos="567"/>
        </w:tabs>
        <w:ind w:left="567" w:right="3" w:hanging="567"/>
        <w:rPr>
          <w:rFonts w:ascii="Arial" w:hAnsi="Arial" w:cs="Arial"/>
          <w:sz w:val="22"/>
        </w:rPr>
      </w:pPr>
      <w:r>
        <w:rPr>
          <w:rFonts w:ascii="Arial" w:hAnsi="Arial" w:cs="Arial"/>
          <w:sz w:val="22"/>
        </w:rPr>
        <w:tab/>
        <w:t>Executives and operational leads have met to review the Involving People Strategy.  Consultation is expected to take place in November and this will include seeking PCC approval.</w:t>
      </w:r>
    </w:p>
    <w:p w:rsidR="00F25C8B" w:rsidRDefault="00F25C8B" w:rsidP="007809B7">
      <w:pPr>
        <w:tabs>
          <w:tab w:val="num" w:pos="567"/>
        </w:tabs>
        <w:ind w:left="567" w:right="3" w:hanging="567"/>
        <w:rPr>
          <w:rFonts w:ascii="Arial" w:hAnsi="Arial" w:cs="Arial"/>
          <w:sz w:val="22"/>
        </w:rPr>
      </w:pPr>
    </w:p>
    <w:p w:rsidR="00F25C8B" w:rsidRDefault="00F25C8B" w:rsidP="007809B7">
      <w:pPr>
        <w:tabs>
          <w:tab w:val="num" w:pos="567"/>
        </w:tabs>
        <w:ind w:left="567" w:right="3" w:hanging="567"/>
        <w:rPr>
          <w:rFonts w:ascii="Arial" w:hAnsi="Arial" w:cs="Arial"/>
          <w:sz w:val="22"/>
        </w:rPr>
      </w:pPr>
      <w:r>
        <w:rPr>
          <w:rFonts w:ascii="Arial" w:hAnsi="Arial" w:cs="Arial"/>
          <w:sz w:val="22"/>
        </w:rPr>
        <w:tab/>
      </w:r>
      <w:proofErr w:type="spellStart"/>
      <w:r>
        <w:rPr>
          <w:rFonts w:ascii="Arial" w:hAnsi="Arial" w:cs="Arial"/>
          <w:sz w:val="22"/>
        </w:rPr>
        <w:t>JackR</w:t>
      </w:r>
      <w:proofErr w:type="spellEnd"/>
      <w:r>
        <w:rPr>
          <w:rFonts w:ascii="Arial" w:hAnsi="Arial" w:cs="Arial"/>
          <w:sz w:val="22"/>
        </w:rPr>
        <w:t xml:space="preserve"> thanked LLR for the update and praised the </w:t>
      </w:r>
      <w:proofErr w:type="gramStart"/>
      <w:r>
        <w:rPr>
          <w:rFonts w:ascii="Arial" w:hAnsi="Arial" w:cs="Arial"/>
          <w:sz w:val="22"/>
        </w:rPr>
        <w:t>volunteers</w:t>
      </w:r>
      <w:proofErr w:type="gramEnd"/>
      <w:r>
        <w:rPr>
          <w:rFonts w:ascii="Arial" w:hAnsi="Arial" w:cs="Arial"/>
          <w:sz w:val="22"/>
        </w:rPr>
        <w:t xml:space="preserve"> newsletter.</w:t>
      </w:r>
    </w:p>
    <w:p w:rsidR="00F25C8B" w:rsidRDefault="00F25C8B" w:rsidP="007809B7">
      <w:pPr>
        <w:tabs>
          <w:tab w:val="num" w:pos="567"/>
        </w:tabs>
        <w:ind w:left="567" w:right="3" w:hanging="567"/>
        <w:rPr>
          <w:rFonts w:ascii="Arial" w:hAnsi="Arial" w:cs="Arial"/>
          <w:sz w:val="22"/>
        </w:rPr>
      </w:pPr>
    </w:p>
    <w:p w:rsidR="00F25C8B" w:rsidRPr="00ED316A" w:rsidRDefault="00F25C8B" w:rsidP="00ED316A">
      <w:pPr>
        <w:tabs>
          <w:tab w:val="num" w:pos="567"/>
        </w:tabs>
        <w:ind w:left="567" w:right="3" w:hanging="567"/>
        <w:rPr>
          <w:rFonts w:ascii="Arial" w:hAnsi="Arial" w:cs="Arial"/>
          <w:sz w:val="22"/>
        </w:rPr>
      </w:pPr>
      <w:r>
        <w:rPr>
          <w:rFonts w:ascii="Arial" w:hAnsi="Arial" w:cs="Arial"/>
          <w:sz w:val="22"/>
        </w:rPr>
        <w:tab/>
        <w:t>JY asked the Commi</w:t>
      </w:r>
      <w:r w:rsidR="00ED316A">
        <w:rPr>
          <w:rFonts w:ascii="Arial" w:hAnsi="Arial" w:cs="Arial"/>
          <w:sz w:val="22"/>
        </w:rPr>
        <w:t>ttee to note that Paul Graham i</w:t>
      </w:r>
      <w:r>
        <w:rPr>
          <w:rFonts w:ascii="Arial" w:hAnsi="Arial" w:cs="Arial"/>
          <w:sz w:val="22"/>
        </w:rPr>
        <w:t>s leaving the organisation on 31</w:t>
      </w:r>
      <w:r w:rsidRPr="00F25C8B">
        <w:rPr>
          <w:rFonts w:ascii="Arial" w:hAnsi="Arial" w:cs="Arial"/>
          <w:sz w:val="22"/>
          <w:vertAlign w:val="superscript"/>
        </w:rPr>
        <w:t>st</w:t>
      </w:r>
      <w:r>
        <w:rPr>
          <w:rFonts w:ascii="Arial" w:hAnsi="Arial" w:cs="Arial"/>
          <w:sz w:val="22"/>
        </w:rPr>
        <w:t xml:space="preserve"> October and that a lunch was being held in the </w:t>
      </w:r>
      <w:r w:rsidR="00ED316A">
        <w:rPr>
          <w:rFonts w:ascii="Arial" w:hAnsi="Arial" w:cs="Arial"/>
          <w:sz w:val="22"/>
        </w:rPr>
        <w:t>Conservatory at 12 noon for him, to which all are invited.  The Committee agreed to send Paul a letter thanking him for his significant contribution to the organisation throughout his employment.</w:t>
      </w:r>
    </w:p>
    <w:p w:rsidR="00F25C8B" w:rsidRDefault="00F25C8B" w:rsidP="007809B7">
      <w:pPr>
        <w:tabs>
          <w:tab w:val="num" w:pos="567"/>
        </w:tabs>
        <w:ind w:left="567" w:right="3" w:hanging="567"/>
        <w:rPr>
          <w:rFonts w:ascii="Arial" w:hAnsi="Arial" w:cs="Arial"/>
          <w:b/>
          <w:sz w:val="22"/>
        </w:rPr>
      </w:pPr>
    </w:p>
    <w:p w:rsidR="005A1546" w:rsidRDefault="007809B7" w:rsidP="008B7E04">
      <w:pPr>
        <w:tabs>
          <w:tab w:val="num" w:pos="567"/>
        </w:tabs>
        <w:ind w:right="3"/>
        <w:rPr>
          <w:rFonts w:ascii="Arial" w:hAnsi="Arial" w:cs="Arial"/>
          <w:b/>
          <w:sz w:val="22"/>
        </w:rPr>
      </w:pPr>
      <w:r>
        <w:rPr>
          <w:rFonts w:ascii="Arial" w:hAnsi="Arial" w:cs="Arial"/>
          <w:b/>
          <w:sz w:val="22"/>
        </w:rPr>
        <w:t>6.2</w:t>
      </w:r>
      <w:r w:rsidR="005A1546">
        <w:rPr>
          <w:rFonts w:ascii="Arial" w:hAnsi="Arial" w:cs="Arial"/>
          <w:b/>
          <w:sz w:val="22"/>
        </w:rPr>
        <w:tab/>
      </w:r>
      <w:r>
        <w:rPr>
          <w:rFonts w:ascii="Arial" w:hAnsi="Arial" w:cs="Arial"/>
          <w:b/>
          <w:sz w:val="22"/>
        </w:rPr>
        <w:t>Corporate L&amp;OD 6 Month Report</w:t>
      </w:r>
    </w:p>
    <w:p w:rsidR="007809B7" w:rsidRDefault="00ED316A" w:rsidP="00ED316A">
      <w:pPr>
        <w:tabs>
          <w:tab w:val="num" w:pos="567"/>
        </w:tabs>
        <w:ind w:left="567" w:right="3"/>
        <w:rPr>
          <w:rFonts w:ascii="Arial" w:hAnsi="Arial" w:cs="Arial"/>
          <w:sz w:val="22"/>
        </w:rPr>
      </w:pPr>
      <w:r>
        <w:rPr>
          <w:rFonts w:ascii="Arial" w:hAnsi="Arial" w:cs="Arial"/>
          <w:sz w:val="22"/>
        </w:rPr>
        <w:t>DM asked the Committee to note the activity report of the Learning and Organisational Department for April – September 2016 and invited questions. The intention is to combine this report with HR’s once the department integration is complete.</w:t>
      </w:r>
    </w:p>
    <w:p w:rsidR="00ED316A" w:rsidRDefault="00ED316A" w:rsidP="00ED316A">
      <w:pPr>
        <w:tabs>
          <w:tab w:val="num" w:pos="567"/>
        </w:tabs>
        <w:ind w:left="567" w:right="3"/>
        <w:rPr>
          <w:rFonts w:ascii="Arial" w:hAnsi="Arial" w:cs="Arial"/>
          <w:sz w:val="22"/>
        </w:rPr>
      </w:pPr>
    </w:p>
    <w:p w:rsidR="00ED316A" w:rsidRDefault="00ED316A" w:rsidP="00ED316A">
      <w:pPr>
        <w:tabs>
          <w:tab w:val="num" w:pos="567"/>
        </w:tabs>
        <w:ind w:left="567" w:right="3"/>
        <w:rPr>
          <w:rFonts w:ascii="Arial" w:hAnsi="Arial" w:cs="Arial"/>
          <w:sz w:val="22"/>
        </w:rPr>
      </w:pPr>
      <w:r>
        <w:rPr>
          <w:rFonts w:ascii="Arial" w:hAnsi="Arial" w:cs="Arial"/>
          <w:sz w:val="22"/>
        </w:rPr>
        <w:t>JCF expressed interest in gaining further information on whether attendees of the people management course have found it worthwhile.  DM stated that course feedback is positive but will ask L&amp;OD to speak with attendees to ascertain if they utilise the skills learned thereafter.</w:t>
      </w:r>
    </w:p>
    <w:p w:rsidR="00ED316A" w:rsidRDefault="00ED316A" w:rsidP="00ED316A">
      <w:pPr>
        <w:tabs>
          <w:tab w:val="num" w:pos="567"/>
        </w:tabs>
        <w:ind w:left="567" w:right="3"/>
        <w:rPr>
          <w:rFonts w:ascii="Arial" w:hAnsi="Arial" w:cs="Arial"/>
          <w:sz w:val="22"/>
        </w:rPr>
      </w:pPr>
    </w:p>
    <w:p w:rsidR="00ED316A" w:rsidRDefault="00D462CB" w:rsidP="00ED316A">
      <w:pPr>
        <w:tabs>
          <w:tab w:val="num" w:pos="567"/>
        </w:tabs>
        <w:ind w:left="567" w:right="3"/>
        <w:rPr>
          <w:rFonts w:ascii="Arial" w:hAnsi="Arial" w:cs="Arial"/>
          <w:sz w:val="22"/>
        </w:rPr>
      </w:pPr>
      <w:r>
        <w:rPr>
          <w:rFonts w:ascii="Arial" w:hAnsi="Arial" w:cs="Arial"/>
          <w:sz w:val="22"/>
        </w:rPr>
        <w:t>Jack R stated that he found the report to be informative and was impressed with the content over all.</w:t>
      </w:r>
    </w:p>
    <w:p w:rsidR="00D462CB" w:rsidRDefault="00D462CB" w:rsidP="00ED316A">
      <w:pPr>
        <w:tabs>
          <w:tab w:val="num" w:pos="567"/>
        </w:tabs>
        <w:ind w:left="567" w:right="3"/>
        <w:rPr>
          <w:rFonts w:ascii="Arial" w:hAnsi="Arial" w:cs="Arial"/>
          <w:sz w:val="22"/>
        </w:rPr>
      </w:pPr>
    </w:p>
    <w:p w:rsidR="00D462CB" w:rsidRPr="00ED316A" w:rsidRDefault="00D462CB" w:rsidP="00ED316A">
      <w:pPr>
        <w:tabs>
          <w:tab w:val="num" w:pos="567"/>
        </w:tabs>
        <w:ind w:left="567" w:right="3"/>
        <w:rPr>
          <w:rFonts w:ascii="Arial" w:hAnsi="Arial" w:cs="Arial"/>
          <w:sz w:val="22"/>
        </w:rPr>
      </w:pPr>
      <w:r>
        <w:rPr>
          <w:rFonts w:ascii="Arial" w:hAnsi="Arial" w:cs="Arial"/>
          <w:sz w:val="22"/>
        </w:rPr>
        <w:t>The Committee briefly discussed th</w:t>
      </w:r>
      <w:r w:rsidR="001715AE">
        <w:rPr>
          <w:rFonts w:ascii="Arial" w:hAnsi="Arial" w:cs="Arial"/>
          <w:sz w:val="22"/>
        </w:rPr>
        <w:t>e training</w:t>
      </w:r>
      <w:r w:rsidR="00B34EC7">
        <w:rPr>
          <w:rFonts w:ascii="Arial" w:hAnsi="Arial" w:cs="Arial"/>
          <w:sz w:val="22"/>
        </w:rPr>
        <w:t xml:space="preserve"> delivered and DM informed the C</w:t>
      </w:r>
      <w:r>
        <w:rPr>
          <w:rFonts w:ascii="Arial" w:hAnsi="Arial" w:cs="Arial"/>
          <w:sz w:val="22"/>
        </w:rPr>
        <w:t>ommittee that all courses are currently being reviewed</w:t>
      </w:r>
      <w:r w:rsidR="00B34EC7">
        <w:rPr>
          <w:rFonts w:ascii="Arial" w:hAnsi="Arial" w:cs="Arial"/>
          <w:sz w:val="22"/>
        </w:rPr>
        <w:t>,</w:t>
      </w:r>
      <w:r>
        <w:rPr>
          <w:rFonts w:ascii="Arial" w:hAnsi="Arial" w:cs="Arial"/>
          <w:sz w:val="22"/>
        </w:rPr>
        <w:t xml:space="preserve"> with a focus on ensuring the organisational needs and objectives are met.</w:t>
      </w:r>
    </w:p>
    <w:p w:rsidR="00ED316A" w:rsidRDefault="00ED316A" w:rsidP="008B7E04">
      <w:pPr>
        <w:tabs>
          <w:tab w:val="num" w:pos="567"/>
        </w:tabs>
        <w:ind w:right="3"/>
        <w:rPr>
          <w:rFonts w:ascii="Arial" w:hAnsi="Arial" w:cs="Arial"/>
          <w:b/>
          <w:sz w:val="22"/>
        </w:rPr>
      </w:pPr>
    </w:p>
    <w:p w:rsidR="007809B7" w:rsidRDefault="007809B7" w:rsidP="008B7E04">
      <w:pPr>
        <w:tabs>
          <w:tab w:val="num" w:pos="567"/>
        </w:tabs>
        <w:ind w:right="3"/>
        <w:rPr>
          <w:rFonts w:ascii="Arial" w:hAnsi="Arial" w:cs="Arial"/>
          <w:sz w:val="22"/>
        </w:rPr>
      </w:pPr>
      <w:r>
        <w:rPr>
          <w:rFonts w:ascii="Arial" w:hAnsi="Arial" w:cs="Arial"/>
          <w:b/>
          <w:sz w:val="22"/>
        </w:rPr>
        <w:t>6.3</w:t>
      </w:r>
      <w:r>
        <w:rPr>
          <w:rFonts w:ascii="Arial" w:hAnsi="Arial" w:cs="Arial"/>
          <w:b/>
          <w:sz w:val="22"/>
        </w:rPr>
        <w:tab/>
        <w:t>Band 1 Review Update</w:t>
      </w:r>
    </w:p>
    <w:p w:rsidR="003E10B5" w:rsidRDefault="004662DC" w:rsidP="005A1546">
      <w:pPr>
        <w:tabs>
          <w:tab w:val="num" w:pos="567"/>
        </w:tabs>
        <w:ind w:left="567" w:right="3"/>
        <w:rPr>
          <w:rFonts w:ascii="Arial" w:hAnsi="Arial" w:cs="Arial"/>
          <w:sz w:val="22"/>
        </w:rPr>
      </w:pPr>
      <w:r>
        <w:rPr>
          <w:rFonts w:ascii="Arial" w:hAnsi="Arial" w:cs="Arial"/>
          <w:sz w:val="22"/>
        </w:rPr>
        <w:t>JCF asked the Committee to note the Band 1 Review Update and added that since the report was written, documentation has been received from mos</w:t>
      </w:r>
      <w:r w:rsidR="00B34EC7">
        <w:rPr>
          <w:rFonts w:ascii="Arial" w:hAnsi="Arial" w:cs="Arial"/>
          <w:sz w:val="22"/>
        </w:rPr>
        <w:t>t of the relevant staff and has</w:t>
      </w:r>
      <w:r>
        <w:rPr>
          <w:rFonts w:ascii="Arial" w:hAnsi="Arial" w:cs="Arial"/>
          <w:sz w:val="22"/>
        </w:rPr>
        <w:t xml:space="preserve"> been passed to payroll for processing ahead of the October pay.  Discussions are taking place with the 8 staff </w:t>
      </w:r>
      <w:proofErr w:type="gramStart"/>
      <w:r>
        <w:rPr>
          <w:rFonts w:ascii="Arial" w:hAnsi="Arial" w:cs="Arial"/>
          <w:sz w:val="22"/>
        </w:rPr>
        <w:t>who</w:t>
      </w:r>
      <w:proofErr w:type="gramEnd"/>
      <w:r>
        <w:rPr>
          <w:rFonts w:ascii="Arial" w:hAnsi="Arial" w:cs="Arial"/>
          <w:sz w:val="22"/>
        </w:rPr>
        <w:t xml:space="preserve"> have declined transfer to Band 2 to ensure they have sufficient understanding of any implications this may have for them.</w:t>
      </w:r>
    </w:p>
    <w:p w:rsidR="004662DC" w:rsidRDefault="004662DC" w:rsidP="005A1546">
      <w:pPr>
        <w:tabs>
          <w:tab w:val="num" w:pos="567"/>
        </w:tabs>
        <w:ind w:left="567" w:right="3"/>
        <w:rPr>
          <w:rFonts w:ascii="Arial" w:hAnsi="Arial" w:cs="Arial"/>
          <w:sz w:val="22"/>
        </w:rPr>
      </w:pPr>
    </w:p>
    <w:p w:rsidR="004662DC" w:rsidRDefault="004662DC" w:rsidP="005A1546">
      <w:pPr>
        <w:tabs>
          <w:tab w:val="num" w:pos="567"/>
        </w:tabs>
        <w:ind w:left="567" w:right="3"/>
        <w:rPr>
          <w:rFonts w:ascii="Arial" w:hAnsi="Arial" w:cs="Arial"/>
          <w:sz w:val="22"/>
        </w:rPr>
      </w:pPr>
      <w:r>
        <w:rPr>
          <w:rFonts w:ascii="Arial" w:hAnsi="Arial" w:cs="Arial"/>
          <w:sz w:val="22"/>
        </w:rPr>
        <w:t>JCF stated that she aims to present a paper to a future PCC meeting on the process of the Band 1 Review</w:t>
      </w:r>
      <w:r w:rsidR="00B34EC7">
        <w:rPr>
          <w:rFonts w:ascii="Arial" w:hAnsi="Arial" w:cs="Arial"/>
          <w:sz w:val="22"/>
        </w:rPr>
        <w:t>,</w:t>
      </w:r>
      <w:r>
        <w:rPr>
          <w:rFonts w:ascii="Arial" w:hAnsi="Arial" w:cs="Arial"/>
          <w:sz w:val="22"/>
        </w:rPr>
        <w:t xml:space="preserve"> which has demonstrated positive engagement with HR, Managers and Partnership.</w:t>
      </w:r>
    </w:p>
    <w:p w:rsidR="004662DC" w:rsidRDefault="004662DC" w:rsidP="005A1546">
      <w:pPr>
        <w:tabs>
          <w:tab w:val="num" w:pos="567"/>
        </w:tabs>
        <w:ind w:left="567" w:right="3"/>
        <w:rPr>
          <w:rFonts w:ascii="Arial" w:hAnsi="Arial" w:cs="Arial"/>
          <w:sz w:val="22"/>
        </w:rPr>
      </w:pPr>
    </w:p>
    <w:p w:rsidR="004662DC" w:rsidRDefault="004662DC" w:rsidP="005A1546">
      <w:pPr>
        <w:tabs>
          <w:tab w:val="num" w:pos="567"/>
        </w:tabs>
        <w:ind w:left="567" w:right="3"/>
        <w:rPr>
          <w:rFonts w:ascii="Arial" w:hAnsi="Arial" w:cs="Arial"/>
          <w:sz w:val="22"/>
        </w:rPr>
      </w:pPr>
      <w:r>
        <w:rPr>
          <w:rFonts w:ascii="Arial" w:hAnsi="Arial" w:cs="Arial"/>
          <w:sz w:val="22"/>
        </w:rPr>
        <w:t>The Committee confirmed they are content that appropriate consultation has taken place throughout this process.</w:t>
      </w:r>
    </w:p>
    <w:p w:rsidR="001715AE" w:rsidRDefault="001715AE" w:rsidP="005A1546">
      <w:pPr>
        <w:tabs>
          <w:tab w:val="num" w:pos="567"/>
        </w:tabs>
        <w:ind w:left="567" w:right="3"/>
        <w:rPr>
          <w:rFonts w:ascii="Arial" w:hAnsi="Arial" w:cs="Arial"/>
          <w:sz w:val="22"/>
        </w:rPr>
      </w:pPr>
    </w:p>
    <w:p w:rsidR="001715AE" w:rsidRDefault="001715AE" w:rsidP="005A1546">
      <w:pPr>
        <w:tabs>
          <w:tab w:val="num" w:pos="567"/>
        </w:tabs>
        <w:ind w:left="567" w:right="3"/>
        <w:rPr>
          <w:rFonts w:ascii="Arial" w:hAnsi="Arial" w:cs="Arial"/>
          <w:sz w:val="22"/>
        </w:rPr>
      </w:pPr>
      <w:r>
        <w:rPr>
          <w:rFonts w:ascii="Arial" w:hAnsi="Arial" w:cs="Arial"/>
          <w:sz w:val="22"/>
        </w:rPr>
        <w:t>DM praised those involved in this process, which has been carried out efficiently.</w:t>
      </w:r>
    </w:p>
    <w:p w:rsidR="00D462CB" w:rsidRDefault="00D462CB" w:rsidP="001715AE">
      <w:pPr>
        <w:tabs>
          <w:tab w:val="num" w:pos="567"/>
        </w:tabs>
        <w:ind w:right="3"/>
        <w:rPr>
          <w:rFonts w:ascii="Arial" w:hAnsi="Arial" w:cs="Arial"/>
          <w:b/>
          <w:sz w:val="22"/>
        </w:rPr>
      </w:pPr>
    </w:p>
    <w:p w:rsidR="003E10B5" w:rsidRPr="00853B44" w:rsidRDefault="003E10B5" w:rsidP="00853B44">
      <w:pPr>
        <w:tabs>
          <w:tab w:val="num" w:pos="567"/>
        </w:tabs>
        <w:ind w:right="3"/>
        <w:rPr>
          <w:rFonts w:ascii="Arial" w:hAnsi="Arial" w:cs="Arial"/>
          <w:sz w:val="22"/>
        </w:rPr>
      </w:pPr>
      <w:r>
        <w:rPr>
          <w:rFonts w:ascii="Arial" w:hAnsi="Arial" w:cs="Arial"/>
          <w:b/>
          <w:sz w:val="22"/>
        </w:rPr>
        <w:t>6.4</w:t>
      </w:r>
      <w:r>
        <w:rPr>
          <w:rFonts w:ascii="Arial" w:hAnsi="Arial" w:cs="Arial"/>
          <w:b/>
          <w:sz w:val="22"/>
        </w:rPr>
        <w:tab/>
      </w:r>
      <w:r w:rsidR="00D47D7B">
        <w:rPr>
          <w:rFonts w:ascii="Arial" w:hAnsi="Arial" w:cs="Arial"/>
          <w:b/>
          <w:sz w:val="22"/>
        </w:rPr>
        <w:t>Staff Governance</w:t>
      </w:r>
      <w:r w:rsidR="007809B7">
        <w:rPr>
          <w:rFonts w:ascii="Arial" w:hAnsi="Arial" w:cs="Arial"/>
          <w:b/>
          <w:sz w:val="22"/>
        </w:rPr>
        <w:t xml:space="preserve"> Policy Tracker</w:t>
      </w:r>
    </w:p>
    <w:p w:rsidR="005C44F4" w:rsidRPr="007809B7" w:rsidRDefault="007809B7" w:rsidP="005A1546">
      <w:pPr>
        <w:tabs>
          <w:tab w:val="num" w:pos="567"/>
        </w:tabs>
        <w:ind w:left="567" w:right="3"/>
        <w:rPr>
          <w:rFonts w:ascii="Arial" w:hAnsi="Arial" w:cs="Arial"/>
          <w:sz w:val="22"/>
        </w:rPr>
      </w:pPr>
      <w:r>
        <w:rPr>
          <w:rFonts w:ascii="Arial" w:hAnsi="Arial" w:cs="Arial"/>
          <w:sz w:val="22"/>
        </w:rPr>
        <w:t>This item was reported as part of item 7.1, Partnership Forum Report.</w:t>
      </w:r>
    </w:p>
    <w:p w:rsidR="008B7E04" w:rsidRPr="00324886" w:rsidRDefault="008B7E04" w:rsidP="005C0C85">
      <w:pPr>
        <w:ind w:right="3"/>
        <w:rPr>
          <w:rFonts w:ascii="Arial" w:hAnsi="Arial" w:cs="Arial"/>
          <w:b/>
          <w:sz w:val="22"/>
        </w:rPr>
      </w:pPr>
    </w:p>
    <w:p w:rsidR="008B7E04" w:rsidRPr="00324886" w:rsidRDefault="008B7E04" w:rsidP="008B7E04">
      <w:pPr>
        <w:ind w:left="567" w:right="3" w:hanging="567"/>
        <w:rPr>
          <w:rFonts w:ascii="Arial" w:hAnsi="Arial" w:cs="Arial"/>
          <w:b/>
          <w:sz w:val="22"/>
        </w:rPr>
      </w:pPr>
      <w:r>
        <w:rPr>
          <w:rFonts w:ascii="Arial" w:hAnsi="Arial" w:cs="Arial"/>
          <w:b/>
          <w:sz w:val="22"/>
        </w:rPr>
        <w:t>7</w:t>
      </w:r>
      <w:r>
        <w:rPr>
          <w:rFonts w:ascii="Arial" w:hAnsi="Arial" w:cs="Arial"/>
          <w:b/>
          <w:sz w:val="22"/>
        </w:rPr>
        <w:tab/>
      </w:r>
      <w:r w:rsidRPr="00324886">
        <w:rPr>
          <w:rFonts w:ascii="Arial" w:hAnsi="Arial" w:cs="Arial"/>
          <w:b/>
          <w:sz w:val="22"/>
        </w:rPr>
        <w:t>Effective</w:t>
      </w:r>
    </w:p>
    <w:p w:rsidR="008B7E04" w:rsidRPr="00324886" w:rsidRDefault="008B7E04" w:rsidP="008B7E04">
      <w:pPr>
        <w:ind w:left="426" w:right="3" w:hanging="426"/>
        <w:rPr>
          <w:rFonts w:ascii="Arial" w:hAnsi="Arial" w:cs="Arial"/>
          <w:b/>
          <w:sz w:val="22"/>
        </w:rPr>
      </w:pPr>
    </w:p>
    <w:p w:rsidR="008B7E04" w:rsidRDefault="008B7E04" w:rsidP="008B7E04">
      <w:pPr>
        <w:ind w:left="567" w:right="3" w:hanging="567"/>
        <w:rPr>
          <w:rFonts w:ascii="Arial" w:hAnsi="Arial" w:cs="Arial"/>
          <w:b/>
          <w:sz w:val="22"/>
        </w:rPr>
      </w:pPr>
      <w:r>
        <w:rPr>
          <w:rFonts w:ascii="Arial" w:hAnsi="Arial" w:cs="Arial"/>
          <w:b/>
          <w:sz w:val="22"/>
        </w:rPr>
        <w:t>7.1</w:t>
      </w:r>
      <w:r>
        <w:rPr>
          <w:rFonts w:ascii="Arial" w:hAnsi="Arial" w:cs="Arial"/>
          <w:b/>
          <w:sz w:val="22"/>
        </w:rPr>
        <w:tab/>
        <w:t>Partnership Forum Report</w:t>
      </w:r>
    </w:p>
    <w:p w:rsidR="008B7E04" w:rsidRPr="005A00C8" w:rsidRDefault="008B7E04" w:rsidP="007809B7">
      <w:pPr>
        <w:ind w:left="567" w:right="3" w:hanging="567"/>
        <w:rPr>
          <w:rFonts w:ascii="Arial" w:hAnsi="Arial" w:cs="Arial"/>
          <w:sz w:val="22"/>
        </w:rPr>
      </w:pPr>
      <w:r>
        <w:rPr>
          <w:rFonts w:ascii="Arial" w:hAnsi="Arial" w:cs="Arial"/>
          <w:b/>
          <w:sz w:val="22"/>
        </w:rPr>
        <w:tab/>
      </w:r>
      <w:r w:rsidR="005A00C8">
        <w:rPr>
          <w:rFonts w:ascii="Arial" w:hAnsi="Arial" w:cs="Arial"/>
          <w:sz w:val="22"/>
        </w:rPr>
        <w:t>JCF asked the Committee to note the progress of the Partnership Forum and gave an overview</w:t>
      </w:r>
      <w:r w:rsidR="00407569">
        <w:rPr>
          <w:rFonts w:ascii="Arial" w:hAnsi="Arial" w:cs="Arial"/>
          <w:sz w:val="22"/>
        </w:rPr>
        <w:t xml:space="preserve"> of the report, Staff Governance Policy Tracker and 2020 Implementation Plan. </w:t>
      </w:r>
    </w:p>
    <w:p w:rsidR="00F37242" w:rsidRDefault="00F37242" w:rsidP="008B7E04">
      <w:pPr>
        <w:ind w:right="3"/>
        <w:rPr>
          <w:rFonts w:ascii="Arial" w:hAnsi="Arial" w:cs="Arial"/>
          <w:b/>
          <w:sz w:val="22"/>
        </w:rPr>
      </w:pPr>
    </w:p>
    <w:p w:rsidR="00407569" w:rsidRDefault="00407569" w:rsidP="00407569">
      <w:pPr>
        <w:tabs>
          <w:tab w:val="left" w:pos="567"/>
        </w:tabs>
        <w:ind w:left="567" w:right="3"/>
        <w:rPr>
          <w:rFonts w:ascii="Arial" w:hAnsi="Arial" w:cs="Arial"/>
          <w:sz w:val="22"/>
        </w:rPr>
      </w:pPr>
      <w:r>
        <w:rPr>
          <w:rFonts w:ascii="Arial" w:hAnsi="Arial" w:cs="Arial"/>
          <w:sz w:val="22"/>
        </w:rPr>
        <w:t>JCF drew the Co</w:t>
      </w:r>
      <w:r w:rsidR="00B34EC7">
        <w:rPr>
          <w:rFonts w:ascii="Arial" w:hAnsi="Arial" w:cs="Arial"/>
          <w:sz w:val="22"/>
        </w:rPr>
        <w:t>mmittee’s attention</w:t>
      </w:r>
      <w:r>
        <w:rPr>
          <w:rFonts w:ascii="Arial" w:hAnsi="Arial" w:cs="Arial"/>
          <w:sz w:val="22"/>
        </w:rPr>
        <w:t xml:space="preserve"> to the compensatory rest policy, which has been under discussion for approximately 1½ years.  The ultimate aim of this national policy is to ensure </w:t>
      </w:r>
      <w:proofErr w:type="gramStart"/>
      <w:r>
        <w:rPr>
          <w:rFonts w:ascii="Arial" w:hAnsi="Arial" w:cs="Arial"/>
          <w:sz w:val="22"/>
        </w:rPr>
        <w:t>staff are</w:t>
      </w:r>
      <w:proofErr w:type="gramEnd"/>
      <w:r>
        <w:rPr>
          <w:rFonts w:ascii="Arial" w:hAnsi="Arial" w:cs="Arial"/>
          <w:sz w:val="22"/>
        </w:rPr>
        <w:t xml:space="preserve"> safe.</w:t>
      </w:r>
    </w:p>
    <w:p w:rsidR="00322933" w:rsidRDefault="00322933" w:rsidP="00407569">
      <w:pPr>
        <w:tabs>
          <w:tab w:val="left" w:pos="567"/>
        </w:tabs>
        <w:ind w:left="567" w:right="3"/>
        <w:rPr>
          <w:rFonts w:ascii="Arial" w:hAnsi="Arial" w:cs="Arial"/>
          <w:sz w:val="22"/>
        </w:rPr>
      </w:pPr>
    </w:p>
    <w:p w:rsidR="00322933" w:rsidRDefault="00322933" w:rsidP="00407569">
      <w:pPr>
        <w:tabs>
          <w:tab w:val="left" w:pos="567"/>
        </w:tabs>
        <w:ind w:left="567" w:right="3"/>
        <w:rPr>
          <w:rFonts w:ascii="Arial" w:hAnsi="Arial" w:cs="Arial"/>
          <w:sz w:val="22"/>
        </w:rPr>
      </w:pPr>
      <w:r>
        <w:rPr>
          <w:rFonts w:ascii="Arial" w:hAnsi="Arial" w:cs="Arial"/>
          <w:sz w:val="22"/>
        </w:rPr>
        <w:t>JCF referred to the Managing Health</w:t>
      </w:r>
      <w:r w:rsidR="00BB36CE">
        <w:rPr>
          <w:rFonts w:ascii="Arial" w:hAnsi="Arial" w:cs="Arial"/>
          <w:sz w:val="22"/>
        </w:rPr>
        <w:t xml:space="preserve"> at Work PIN Guideline which is</w:t>
      </w:r>
      <w:r>
        <w:rPr>
          <w:rFonts w:ascii="Arial" w:hAnsi="Arial" w:cs="Arial"/>
          <w:sz w:val="22"/>
        </w:rPr>
        <w:t xml:space="preserve"> awaiting approval by SWAG (Scottish W</w:t>
      </w:r>
      <w:r w:rsidR="00BB36CE">
        <w:rPr>
          <w:rFonts w:ascii="Arial" w:hAnsi="Arial" w:cs="Arial"/>
          <w:sz w:val="22"/>
        </w:rPr>
        <w:t>orkforce Advisory Group) and is</w:t>
      </w:r>
      <w:r>
        <w:rPr>
          <w:rFonts w:ascii="Arial" w:hAnsi="Arial" w:cs="Arial"/>
          <w:sz w:val="22"/>
        </w:rPr>
        <w:t xml:space="preserve"> expected </w:t>
      </w:r>
      <w:r w:rsidR="00BB36CE">
        <w:rPr>
          <w:rFonts w:ascii="Arial" w:hAnsi="Arial" w:cs="Arial"/>
          <w:sz w:val="22"/>
        </w:rPr>
        <w:t>to be released in December.  C</w:t>
      </w:r>
      <w:r>
        <w:rPr>
          <w:rFonts w:ascii="Arial" w:hAnsi="Arial" w:cs="Arial"/>
          <w:sz w:val="22"/>
        </w:rPr>
        <w:t xml:space="preserve">onsultation is currently underway for the </w:t>
      </w:r>
      <w:r w:rsidR="00BB36CE">
        <w:rPr>
          <w:rFonts w:ascii="Arial" w:hAnsi="Arial" w:cs="Arial"/>
          <w:sz w:val="22"/>
        </w:rPr>
        <w:t>additional employment policy.  Any policies which are shown on the tracker as being out of date are awaiting an updated PIN.  JCF reassured the Committee that there is no risk attached to thes</w:t>
      </w:r>
      <w:r w:rsidR="00B34EC7">
        <w:rPr>
          <w:rFonts w:ascii="Arial" w:hAnsi="Arial" w:cs="Arial"/>
          <w:sz w:val="22"/>
        </w:rPr>
        <w:t>e policies being out of date as</w:t>
      </w:r>
      <w:r w:rsidR="00BB36CE">
        <w:rPr>
          <w:rFonts w:ascii="Arial" w:hAnsi="Arial" w:cs="Arial"/>
          <w:sz w:val="22"/>
        </w:rPr>
        <w:t xml:space="preserve"> these are monitored through the health and safety c</w:t>
      </w:r>
      <w:r w:rsidR="00B34EC7">
        <w:rPr>
          <w:rFonts w:ascii="Arial" w:hAnsi="Arial" w:cs="Arial"/>
          <w:sz w:val="22"/>
        </w:rPr>
        <w:t>ommittee and updated where appropriate</w:t>
      </w:r>
      <w:r w:rsidR="00BB36CE">
        <w:rPr>
          <w:rFonts w:ascii="Arial" w:hAnsi="Arial" w:cs="Arial"/>
          <w:sz w:val="22"/>
        </w:rPr>
        <w:t>.</w:t>
      </w:r>
    </w:p>
    <w:p w:rsidR="00BB36CE" w:rsidRDefault="00BB36CE" w:rsidP="00407569">
      <w:pPr>
        <w:tabs>
          <w:tab w:val="left" w:pos="567"/>
        </w:tabs>
        <w:ind w:left="567" w:right="3"/>
        <w:rPr>
          <w:rFonts w:ascii="Arial" w:hAnsi="Arial" w:cs="Arial"/>
          <w:sz w:val="22"/>
        </w:rPr>
      </w:pPr>
    </w:p>
    <w:p w:rsidR="00BB36CE" w:rsidRDefault="00BB36CE" w:rsidP="00407569">
      <w:pPr>
        <w:tabs>
          <w:tab w:val="left" w:pos="567"/>
        </w:tabs>
        <w:ind w:left="567" w:right="3"/>
        <w:rPr>
          <w:rFonts w:ascii="Arial" w:hAnsi="Arial" w:cs="Arial"/>
          <w:sz w:val="22"/>
        </w:rPr>
      </w:pPr>
      <w:r>
        <w:rPr>
          <w:rFonts w:ascii="Arial" w:hAnsi="Arial" w:cs="Arial"/>
          <w:sz w:val="22"/>
        </w:rPr>
        <w:t>All policies are allocated a 3 yearly review date but are monitored regularly through the Staff Governance sub group.</w:t>
      </w:r>
    </w:p>
    <w:p w:rsidR="00BB36CE" w:rsidRDefault="00BB36CE" w:rsidP="00407569">
      <w:pPr>
        <w:tabs>
          <w:tab w:val="left" w:pos="567"/>
        </w:tabs>
        <w:ind w:left="567" w:right="3"/>
        <w:rPr>
          <w:rFonts w:ascii="Arial" w:hAnsi="Arial" w:cs="Arial"/>
          <w:sz w:val="22"/>
        </w:rPr>
      </w:pPr>
    </w:p>
    <w:p w:rsidR="00BB36CE" w:rsidRDefault="00BB36CE" w:rsidP="00407569">
      <w:pPr>
        <w:tabs>
          <w:tab w:val="left" w:pos="567"/>
        </w:tabs>
        <w:ind w:left="567" w:right="3"/>
        <w:rPr>
          <w:rFonts w:ascii="Arial" w:hAnsi="Arial" w:cs="Arial"/>
          <w:sz w:val="22"/>
        </w:rPr>
      </w:pPr>
      <w:proofErr w:type="spellStart"/>
      <w:r>
        <w:rPr>
          <w:rFonts w:ascii="Arial" w:hAnsi="Arial" w:cs="Arial"/>
          <w:sz w:val="22"/>
        </w:rPr>
        <w:t>JackR</w:t>
      </w:r>
      <w:proofErr w:type="spellEnd"/>
      <w:r>
        <w:rPr>
          <w:rFonts w:ascii="Arial" w:hAnsi="Arial" w:cs="Arial"/>
          <w:sz w:val="22"/>
        </w:rPr>
        <w:t xml:space="preserve"> confirmed that the PCC’s role in this process is to ensure timeframes are met and updates are maintained.</w:t>
      </w:r>
    </w:p>
    <w:p w:rsidR="00E0223D" w:rsidRDefault="00E0223D" w:rsidP="00407569">
      <w:pPr>
        <w:tabs>
          <w:tab w:val="left" w:pos="567"/>
        </w:tabs>
        <w:ind w:left="567" w:right="3"/>
        <w:rPr>
          <w:rFonts w:ascii="Arial" w:hAnsi="Arial" w:cs="Arial"/>
          <w:sz w:val="22"/>
        </w:rPr>
      </w:pPr>
    </w:p>
    <w:p w:rsidR="00E0223D" w:rsidRDefault="00E0223D" w:rsidP="00407569">
      <w:pPr>
        <w:tabs>
          <w:tab w:val="left" w:pos="567"/>
        </w:tabs>
        <w:ind w:left="567" w:right="3"/>
        <w:rPr>
          <w:rFonts w:ascii="Arial" w:hAnsi="Arial" w:cs="Arial"/>
          <w:sz w:val="22"/>
        </w:rPr>
      </w:pPr>
      <w:r>
        <w:rPr>
          <w:rFonts w:ascii="Arial" w:hAnsi="Arial" w:cs="Arial"/>
          <w:sz w:val="22"/>
        </w:rPr>
        <w:t>With reference to the Implementation Plan, JCF explained that</w:t>
      </w:r>
      <w:r w:rsidR="00AF62E4">
        <w:rPr>
          <w:rFonts w:ascii="Arial" w:hAnsi="Arial" w:cs="Arial"/>
          <w:sz w:val="22"/>
        </w:rPr>
        <w:t xml:space="preserve"> this was created to simplify progression and monitoring of the objectives. I</w:t>
      </w:r>
      <w:r>
        <w:rPr>
          <w:rFonts w:ascii="Arial" w:hAnsi="Arial" w:cs="Arial"/>
          <w:sz w:val="22"/>
        </w:rPr>
        <w:t>tem 4.4 is no longer feasible due to L&amp;OD restructure</w:t>
      </w:r>
      <w:r w:rsidR="00B34EC7">
        <w:rPr>
          <w:rFonts w:ascii="Arial" w:hAnsi="Arial" w:cs="Arial"/>
          <w:sz w:val="22"/>
        </w:rPr>
        <w:t>,</w:t>
      </w:r>
      <w:r>
        <w:rPr>
          <w:rFonts w:ascii="Arial" w:hAnsi="Arial" w:cs="Arial"/>
          <w:sz w:val="22"/>
        </w:rPr>
        <w:t xml:space="preserve"> but it is not possible to remove the item from the plan as it was given Board approval.  JY requested JCF clarifies whether this item is outst</w:t>
      </w:r>
      <w:r w:rsidR="0033031E">
        <w:rPr>
          <w:rFonts w:ascii="Arial" w:hAnsi="Arial" w:cs="Arial"/>
          <w:sz w:val="22"/>
        </w:rPr>
        <w:t>anding in relation to a key member of staff from the team</w:t>
      </w:r>
      <w:r>
        <w:rPr>
          <w:rFonts w:ascii="Arial" w:hAnsi="Arial" w:cs="Arial"/>
          <w:sz w:val="22"/>
        </w:rPr>
        <w:t xml:space="preserve"> leaving the organisation</w:t>
      </w:r>
      <w:r w:rsidR="00AF62E4">
        <w:rPr>
          <w:rFonts w:ascii="Arial" w:hAnsi="Arial" w:cs="Arial"/>
          <w:sz w:val="22"/>
        </w:rPr>
        <w:t>.</w:t>
      </w:r>
    </w:p>
    <w:p w:rsidR="00AF62E4" w:rsidRDefault="00AF62E4" w:rsidP="00407569">
      <w:pPr>
        <w:tabs>
          <w:tab w:val="left" w:pos="567"/>
        </w:tabs>
        <w:ind w:left="567" w:right="3"/>
        <w:rPr>
          <w:rFonts w:ascii="Arial" w:hAnsi="Arial" w:cs="Arial"/>
          <w:sz w:val="22"/>
        </w:rPr>
      </w:pPr>
    </w:p>
    <w:p w:rsidR="00AF62E4" w:rsidRPr="00407569" w:rsidRDefault="00AF62E4" w:rsidP="00407569">
      <w:pPr>
        <w:tabs>
          <w:tab w:val="left" w:pos="567"/>
        </w:tabs>
        <w:ind w:left="567" w:right="3"/>
        <w:rPr>
          <w:rFonts w:ascii="Arial" w:hAnsi="Arial" w:cs="Arial"/>
          <w:sz w:val="22"/>
        </w:rPr>
      </w:pPr>
      <w:r>
        <w:rPr>
          <w:rFonts w:ascii="Arial" w:hAnsi="Arial" w:cs="Arial"/>
          <w:sz w:val="22"/>
        </w:rPr>
        <w:t>JCF informed the group that the Staff Governance Unit has noted and shared the 2020 Implementation Plan as good practice.</w:t>
      </w:r>
    </w:p>
    <w:p w:rsidR="00407569" w:rsidRDefault="00407569" w:rsidP="008B7E04">
      <w:pPr>
        <w:ind w:right="3"/>
        <w:rPr>
          <w:rFonts w:ascii="Arial" w:hAnsi="Arial" w:cs="Arial"/>
          <w:b/>
          <w:sz w:val="22"/>
        </w:rPr>
      </w:pPr>
    </w:p>
    <w:p w:rsidR="008B7E04" w:rsidRDefault="00F37242" w:rsidP="008B7E04">
      <w:pPr>
        <w:ind w:left="567" w:right="3" w:hanging="567"/>
        <w:rPr>
          <w:rFonts w:ascii="Arial" w:hAnsi="Arial" w:cs="Arial"/>
          <w:b/>
          <w:sz w:val="22"/>
        </w:rPr>
      </w:pPr>
      <w:r>
        <w:rPr>
          <w:rFonts w:ascii="Arial" w:hAnsi="Arial" w:cs="Arial"/>
          <w:b/>
          <w:sz w:val="22"/>
        </w:rPr>
        <w:t>7.2</w:t>
      </w:r>
      <w:r>
        <w:rPr>
          <w:rFonts w:ascii="Arial" w:hAnsi="Arial" w:cs="Arial"/>
          <w:b/>
          <w:sz w:val="22"/>
        </w:rPr>
        <w:tab/>
      </w:r>
      <w:r w:rsidR="007809B7">
        <w:rPr>
          <w:rFonts w:ascii="Arial" w:hAnsi="Arial" w:cs="Arial"/>
          <w:b/>
          <w:sz w:val="22"/>
        </w:rPr>
        <w:t>Health Promotion Report</w:t>
      </w:r>
    </w:p>
    <w:p w:rsidR="00FF7C62" w:rsidRPr="00AF62E4" w:rsidRDefault="00AF62E4" w:rsidP="00AF62E4">
      <w:pPr>
        <w:ind w:left="567" w:right="3"/>
        <w:rPr>
          <w:rFonts w:ascii="Arial" w:hAnsi="Arial" w:cs="Arial"/>
          <w:sz w:val="22"/>
        </w:rPr>
      </w:pPr>
      <w:r w:rsidRPr="00AF62E4">
        <w:rPr>
          <w:rFonts w:ascii="Arial" w:hAnsi="Arial" w:cs="Arial"/>
          <w:sz w:val="22"/>
        </w:rPr>
        <w:lastRenderedPageBreak/>
        <w:t>DM informed</w:t>
      </w:r>
      <w:r>
        <w:rPr>
          <w:rFonts w:ascii="Arial" w:hAnsi="Arial" w:cs="Arial"/>
          <w:sz w:val="22"/>
        </w:rPr>
        <w:t xml:space="preserve"> the group that the report has now been submitted to Government and the response will be fed back to the Committee when received.</w:t>
      </w:r>
    </w:p>
    <w:p w:rsidR="008B7E04" w:rsidRDefault="008B7E04" w:rsidP="008B7E04">
      <w:pPr>
        <w:ind w:left="567" w:right="3" w:hanging="567"/>
        <w:rPr>
          <w:rFonts w:ascii="Arial" w:hAnsi="Arial" w:cs="Arial"/>
          <w:b/>
          <w:sz w:val="22"/>
        </w:rPr>
      </w:pPr>
    </w:p>
    <w:p w:rsidR="007809B7" w:rsidRDefault="008B7E04" w:rsidP="008B7E04">
      <w:pPr>
        <w:ind w:left="567" w:right="3" w:hanging="567"/>
        <w:rPr>
          <w:rFonts w:ascii="Arial" w:hAnsi="Arial" w:cs="Arial"/>
          <w:b/>
          <w:sz w:val="22"/>
        </w:rPr>
      </w:pPr>
      <w:r>
        <w:rPr>
          <w:rFonts w:ascii="Arial" w:hAnsi="Arial" w:cs="Arial"/>
          <w:b/>
          <w:sz w:val="22"/>
        </w:rPr>
        <w:t>7.3</w:t>
      </w:r>
      <w:r>
        <w:rPr>
          <w:rFonts w:ascii="Arial" w:hAnsi="Arial" w:cs="Arial"/>
          <w:b/>
          <w:sz w:val="22"/>
        </w:rPr>
        <w:tab/>
      </w:r>
      <w:r w:rsidR="007809B7">
        <w:rPr>
          <w:rFonts w:ascii="Arial" w:hAnsi="Arial" w:cs="Arial"/>
          <w:b/>
          <w:sz w:val="22"/>
        </w:rPr>
        <w:t>Sickness Absence Report</w:t>
      </w:r>
    </w:p>
    <w:p w:rsidR="007809B7" w:rsidRDefault="00AF62E4" w:rsidP="008B7E04">
      <w:pPr>
        <w:ind w:left="567" w:right="3" w:hanging="567"/>
        <w:rPr>
          <w:rFonts w:ascii="Arial" w:hAnsi="Arial" w:cs="Arial"/>
          <w:sz w:val="22"/>
        </w:rPr>
      </w:pPr>
      <w:r>
        <w:rPr>
          <w:rFonts w:ascii="Arial" w:hAnsi="Arial" w:cs="Arial"/>
          <w:b/>
          <w:sz w:val="22"/>
        </w:rPr>
        <w:tab/>
      </w:r>
      <w:r w:rsidR="00D91F62">
        <w:rPr>
          <w:rFonts w:ascii="Arial" w:hAnsi="Arial" w:cs="Arial"/>
          <w:sz w:val="22"/>
        </w:rPr>
        <w:t>DM referred the group to the circulated report and welcomed feedback from the Committee.</w:t>
      </w:r>
    </w:p>
    <w:p w:rsidR="00C519BB" w:rsidRDefault="00C519BB" w:rsidP="00C519BB">
      <w:pPr>
        <w:ind w:right="3"/>
        <w:rPr>
          <w:rFonts w:ascii="Arial" w:hAnsi="Arial" w:cs="Arial"/>
          <w:sz w:val="22"/>
        </w:rPr>
      </w:pPr>
    </w:p>
    <w:p w:rsidR="00D91F62" w:rsidRDefault="00776CAE" w:rsidP="00C519BB">
      <w:pPr>
        <w:ind w:left="567" w:right="3"/>
        <w:rPr>
          <w:rFonts w:ascii="Arial" w:hAnsi="Arial" w:cs="Arial"/>
          <w:sz w:val="22"/>
        </w:rPr>
      </w:pPr>
      <w:r>
        <w:rPr>
          <w:rFonts w:ascii="Arial" w:hAnsi="Arial" w:cs="Arial"/>
          <w:sz w:val="22"/>
        </w:rPr>
        <w:t>DM stated w</w:t>
      </w:r>
      <w:r w:rsidR="00D91F62">
        <w:rPr>
          <w:rFonts w:ascii="Arial" w:hAnsi="Arial" w:cs="Arial"/>
          <w:sz w:val="22"/>
        </w:rPr>
        <w:t xml:space="preserve">e have significantly increased our resource to manage sickness absence and are committed to this process through staff governance.   </w:t>
      </w:r>
    </w:p>
    <w:p w:rsidR="00D91F62" w:rsidRDefault="00D91F62" w:rsidP="00D91F62">
      <w:pPr>
        <w:ind w:left="567" w:right="3"/>
        <w:rPr>
          <w:rFonts w:ascii="Arial" w:hAnsi="Arial" w:cs="Arial"/>
          <w:sz w:val="22"/>
        </w:rPr>
      </w:pPr>
    </w:p>
    <w:p w:rsidR="00D91F62" w:rsidRDefault="00D91F62" w:rsidP="00D91F62">
      <w:pPr>
        <w:ind w:left="567" w:right="3"/>
        <w:rPr>
          <w:rFonts w:ascii="Arial" w:hAnsi="Arial" w:cs="Arial"/>
          <w:sz w:val="22"/>
        </w:rPr>
      </w:pPr>
      <w:r>
        <w:rPr>
          <w:rFonts w:ascii="Arial" w:hAnsi="Arial" w:cs="Arial"/>
          <w:sz w:val="22"/>
        </w:rPr>
        <w:t>The most common reasons for absence are musculoskel</w:t>
      </w:r>
      <w:r w:rsidR="00776CAE">
        <w:rPr>
          <w:rFonts w:ascii="Arial" w:hAnsi="Arial" w:cs="Arial"/>
          <w:sz w:val="22"/>
        </w:rPr>
        <w:t>etal and mental health issues. To work towards reducing this, w</w:t>
      </w:r>
      <w:r>
        <w:rPr>
          <w:rFonts w:ascii="Arial" w:hAnsi="Arial" w:cs="Arial"/>
          <w:sz w:val="22"/>
        </w:rPr>
        <w:t>e are utilising phy</w:t>
      </w:r>
      <w:r w:rsidR="00430A1B">
        <w:rPr>
          <w:rFonts w:ascii="Arial" w:hAnsi="Arial" w:cs="Arial"/>
          <w:sz w:val="22"/>
        </w:rPr>
        <w:t>siotherapy</w:t>
      </w:r>
      <w:r w:rsidR="00776CAE">
        <w:rPr>
          <w:rFonts w:ascii="Arial" w:hAnsi="Arial" w:cs="Arial"/>
          <w:sz w:val="22"/>
        </w:rPr>
        <w:t>,</w:t>
      </w:r>
      <w:r w:rsidR="00430A1B">
        <w:rPr>
          <w:rFonts w:ascii="Arial" w:hAnsi="Arial" w:cs="Arial"/>
          <w:sz w:val="22"/>
        </w:rPr>
        <w:t xml:space="preserve"> as well as offering cognitive behavioural therapy, c</w:t>
      </w:r>
      <w:r>
        <w:rPr>
          <w:rFonts w:ascii="Arial" w:hAnsi="Arial" w:cs="Arial"/>
          <w:sz w:val="22"/>
        </w:rPr>
        <w:t xml:space="preserve">ounselling and links with the organisations See Me and </w:t>
      </w:r>
      <w:proofErr w:type="spellStart"/>
      <w:r>
        <w:rPr>
          <w:rFonts w:ascii="Arial" w:hAnsi="Arial" w:cs="Arial"/>
          <w:sz w:val="22"/>
        </w:rPr>
        <w:t>Headtorch</w:t>
      </w:r>
      <w:proofErr w:type="spellEnd"/>
      <w:r>
        <w:rPr>
          <w:rFonts w:ascii="Arial" w:hAnsi="Arial" w:cs="Arial"/>
          <w:sz w:val="22"/>
        </w:rPr>
        <w:t>, dependent on an individual’s need</w:t>
      </w:r>
      <w:r w:rsidR="00C519BB">
        <w:rPr>
          <w:rFonts w:ascii="Arial" w:hAnsi="Arial" w:cs="Arial"/>
          <w:sz w:val="22"/>
        </w:rPr>
        <w:t>s</w:t>
      </w:r>
      <w:r>
        <w:rPr>
          <w:rFonts w:ascii="Arial" w:hAnsi="Arial" w:cs="Arial"/>
          <w:sz w:val="22"/>
        </w:rPr>
        <w:t>.</w:t>
      </w:r>
    </w:p>
    <w:p w:rsidR="00C519BB" w:rsidRDefault="00C519BB" w:rsidP="00D91F62">
      <w:pPr>
        <w:ind w:left="567" w:right="3"/>
        <w:rPr>
          <w:rFonts w:ascii="Arial" w:hAnsi="Arial" w:cs="Arial"/>
          <w:sz w:val="22"/>
        </w:rPr>
      </w:pPr>
    </w:p>
    <w:p w:rsidR="00C519BB" w:rsidRDefault="00430A1B" w:rsidP="00D91F62">
      <w:pPr>
        <w:ind w:left="567" w:right="3"/>
        <w:rPr>
          <w:rFonts w:ascii="Arial" w:hAnsi="Arial" w:cs="Arial"/>
          <w:sz w:val="22"/>
        </w:rPr>
      </w:pPr>
      <w:r>
        <w:rPr>
          <w:rFonts w:ascii="Arial" w:hAnsi="Arial" w:cs="Arial"/>
          <w:sz w:val="22"/>
        </w:rPr>
        <w:t xml:space="preserve">JCF asked if the higher sickness rate in </w:t>
      </w:r>
      <w:r w:rsidR="00776CAE">
        <w:rPr>
          <w:rFonts w:ascii="Arial" w:hAnsi="Arial" w:cs="Arial"/>
          <w:sz w:val="22"/>
        </w:rPr>
        <w:t xml:space="preserve">the </w:t>
      </w:r>
      <w:r>
        <w:rPr>
          <w:rFonts w:ascii="Arial" w:hAnsi="Arial" w:cs="Arial"/>
          <w:sz w:val="22"/>
        </w:rPr>
        <w:t>40 – 60 age range was longer term sickness, was it related to stress/anxiety and could it be related to caring responsibilities for eld</w:t>
      </w:r>
      <w:r w:rsidR="00776CAE">
        <w:rPr>
          <w:rFonts w:ascii="Arial" w:hAnsi="Arial" w:cs="Arial"/>
          <w:sz w:val="22"/>
        </w:rPr>
        <w:t>erly relatives that often affects</w:t>
      </w:r>
      <w:r>
        <w:rPr>
          <w:rFonts w:ascii="Arial" w:hAnsi="Arial" w:cs="Arial"/>
          <w:sz w:val="22"/>
        </w:rPr>
        <w:t xml:space="preserve"> staff within this bracket.  DM stated he is looking into this prospect and is keen to identify possible ways to support staff experiencing this.  This is also being looked at nationally as part of the working longer review.</w:t>
      </w:r>
    </w:p>
    <w:p w:rsidR="002D62CD" w:rsidRDefault="002D62CD" w:rsidP="00D91F62">
      <w:pPr>
        <w:ind w:left="567" w:right="3"/>
        <w:rPr>
          <w:rFonts w:ascii="Arial" w:hAnsi="Arial" w:cs="Arial"/>
          <w:sz w:val="22"/>
        </w:rPr>
      </w:pPr>
    </w:p>
    <w:p w:rsidR="002D62CD" w:rsidRDefault="002D62CD" w:rsidP="00D91F62">
      <w:pPr>
        <w:ind w:left="567" w:right="3"/>
        <w:rPr>
          <w:rFonts w:ascii="Arial" w:hAnsi="Arial" w:cs="Arial"/>
          <w:sz w:val="22"/>
        </w:rPr>
      </w:pPr>
      <w:r>
        <w:rPr>
          <w:rFonts w:ascii="Arial" w:hAnsi="Arial" w:cs="Arial"/>
          <w:sz w:val="22"/>
        </w:rPr>
        <w:t>The Committee agreed it is imperative to continue to identify alternative roles for people to continue or return to work and not feel devalued.</w:t>
      </w:r>
    </w:p>
    <w:p w:rsidR="001D4E1A" w:rsidRDefault="001D4E1A" w:rsidP="00D91F62">
      <w:pPr>
        <w:ind w:left="567" w:right="3"/>
        <w:rPr>
          <w:rFonts w:ascii="Arial" w:hAnsi="Arial" w:cs="Arial"/>
          <w:sz w:val="22"/>
        </w:rPr>
      </w:pPr>
    </w:p>
    <w:p w:rsidR="00D15FB7" w:rsidRDefault="001D4E1A" w:rsidP="00D91F62">
      <w:pPr>
        <w:ind w:left="567" w:right="3"/>
        <w:rPr>
          <w:rFonts w:ascii="Arial" w:hAnsi="Arial" w:cs="Arial"/>
          <w:sz w:val="22"/>
        </w:rPr>
      </w:pPr>
      <w:r>
        <w:rPr>
          <w:rFonts w:ascii="Arial" w:hAnsi="Arial" w:cs="Arial"/>
          <w:sz w:val="22"/>
        </w:rPr>
        <w:t xml:space="preserve">The Committee complimented the report stating that it was helpful and easy to interpret.  </w:t>
      </w:r>
      <w:r w:rsidR="00D15FB7">
        <w:rPr>
          <w:rFonts w:ascii="Arial" w:hAnsi="Arial" w:cs="Arial"/>
          <w:sz w:val="22"/>
        </w:rPr>
        <w:t>DM is to discuss the following suggestions with David Wilson:</w:t>
      </w:r>
    </w:p>
    <w:p w:rsidR="00D15FB7" w:rsidRDefault="00D15FB7" w:rsidP="00D91F62">
      <w:pPr>
        <w:ind w:left="567" w:right="3"/>
        <w:rPr>
          <w:rFonts w:ascii="Arial" w:hAnsi="Arial" w:cs="Arial"/>
          <w:sz w:val="22"/>
        </w:rPr>
      </w:pPr>
    </w:p>
    <w:p w:rsidR="00D15FB7" w:rsidRDefault="00D15FB7" w:rsidP="00D15FB7">
      <w:pPr>
        <w:pStyle w:val="ListParagraph"/>
        <w:numPr>
          <w:ilvl w:val="0"/>
          <w:numId w:val="4"/>
        </w:numPr>
        <w:ind w:right="3"/>
        <w:rPr>
          <w:rFonts w:ascii="Arial" w:hAnsi="Arial" w:cs="Arial"/>
          <w:sz w:val="22"/>
        </w:rPr>
      </w:pPr>
      <w:r>
        <w:rPr>
          <w:rFonts w:ascii="Arial" w:hAnsi="Arial" w:cs="Arial"/>
          <w:sz w:val="22"/>
        </w:rPr>
        <w:t>Numbering sections and tables</w:t>
      </w:r>
    </w:p>
    <w:p w:rsidR="001D4E1A" w:rsidRDefault="00D15FB7" w:rsidP="00D15FB7">
      <w:pPr>
        <w:pStyle w:val="ListParagraph"/>
        <w:numPr>
          <w:ilvl w:val="0"/>
          <w:numId w:val="4"/>
        </w:numPr>
        <w:ind w:right="3"/>
        <w:rPr>
          <w:rFonts w:ascii="Arial" w:hAnsi="Arial" w:cs="Arial"/>
          <w:sz w:val="22"/>
        </w:rPr>
      </w:pPr>
      <w:r>
        <w:rPr>
          <w:rFonts w:ascii="Arial" w:hAnsi="Arial" w:cs="Arial"/>
          <w:sz w:val="22"/>
        </w:rPr>
        <w:t xml:space="preserve">If </w:t>
      </w:r>
      <w:r w:rsidR="001D4E1A" w:rsidRPr="00D15FB7">
        <w:rPr>
          <w:rFonts w:ascii="Arial" w:hAnsi="Arial" w:cs="Arial"/>
          <w:sz w:val="22"/>
        </w:rPr>
        <w:t>the statistics on table 2, page 4 were added</w:t>
      </w:r>
      <w:r w:rsidR="00776CAE">
        <w:rPr>
          <w:rFonts w:ascii="Arial" w:hAnsi="Arial" w:cs="Arial"/>
          <w:sz w:val="22"/>
        </w:rPr>
        <w:t>,</w:t>
      </w:r>
      <w:r w:rsidR="001D4E1A" w:rsidRPr="00D15FB7">
        <w:rPr>
          <w:rFonts w:ascii="Arial" w:hAnsi="Arial" w:cs="Arial"/>
          <w:sz w:val="22"/>
        </w:rPr>
        <w:t xml:space="preserve"> would the total </w:t>
      </w:r>
      <w:r>
        <w:rPr>
          <w:rFonts w:ascii="Arial" w:hAnsi="Arial" w:cs="Arial"/>
          <w:sz w:val="22"/>
        </w:rPr>
        <w:t>equal our total number of staff?</w:t>
      </w:r>
    </w:p>
    <w:p w:rsidR="00D15FB7" w:rsidRDefault="00D15FB7" w:rsidP="00D15FB7">
      <w:pPr>
        <w:pStyle w:val="ListParagraph"/>
        <w:numPr>
          <w:ilvl w:val="0"/>
          <w:numId w:val="4"/>
        </w:numPr>
        <w:ind w:right="3"/>
        <w:rPr>
          <w:rFonts w:ascii="Arial" w:hAnsi="Arial" w:cs="Arial"/>
          <w:sz w:val="22"/>
        </w:rPr>
      </w:pPr>
      <w:r>
        <w:rPr>
          <w:rFonts w:ascii="Arial" w:hAnsi="Arial" w:cs="Arial"/>
          <w:sz w:val="22"/>
        </w:rPr>
        <w:t>Can numbers of staff be included to explain how many individuals a figure relat</w:t>
      </w:r>
      <w:r w:rsidR="00776CAE">
        <w:rPr>
          <w:rFonts w:ascii="Arial" w:hAnsi="Arial" w:cs="Arial"/>
          <w:sz w:val="22"/>
        </w:rPr>
        <w:t>es to as well as the percentage?</w:t>
      </w:r>
    </w:p>
    <w:p w:rsidR="00D15FB7" w:rsidRDefault="00D15FB7" w:rsidP="00D15FB7">
      <w:pPr>
        <w:pStyle w:val="ListParagraph"/>
        <w:numPr>
          <w:ilvl w:val="0"/>
          <w:numId w:val="4"/>
        </w:numPr>
        <w:ind w:right="3"/>
        <w:rPr>
          <w:rFonts w:ascii="Arial" w:hAnsi="Arial" w:cs="Arial"/>
          <w:sz w:val="22"/>
        </w:rPr>
      </w:pPr>
      <w:r>
        <w:rPr>
          <w:rFonts w:ascii="Arial" w:hAnsi="Arial" w:cs="Arial"/>
          <w:sz w:val="22"/>
        </w:rPr>
        <w:t>An explanation of why any figures have increased.</w:t>
      </w:r>
    </w:p>
    <w:p w:rsidR="00D15FB7" w:rsidRDefault="00D15FB7" w:rsidP="00D15FB7">
      <w:pPr>
        <w:ind w:right="3"/>
        <w:rPr>
          <w:rFonts w:ascii="Arial" w:hAnsi="Arial" w:cs="Arial"/>
          <w:sz w:val="22"/>
        </w:rPr>
      </w:pPr>
    </w:p>
    <w:p w:rsidR="00D15FB7" w:rsidRPr="00D15FB7" w:rsidRDefault="00D15FB7" w:rsidP="00D15FB7">
      <w:pPr>
        <w:ind w:left="567" w:right="3"/>
        <w:rPr>
          <w:rFonts w:ascii="Arial" w:hAnsi="Arial" w:cs="Arial"/>
          <w:sz w:val="22"/>
        </w:rPr>
      </w:pPr>
      <w:r>
        <w:rPr>
          <w:rFonts w:ascii="Arial" w:hAnsi="Arial" w:cs="Arial"/>
          <w:sz w:val="22"/>
        </w:rPr>
        <w:t>It was agreed that use of the dashboard would be beneficial at f</w:t>
      </w:r>
      <w:r w:rsidR="00776CAE">
        <w:rPr>
          <w:rFonts w:ascii="Arial" w:hAnsi="Arial" w:cs="Arial"/>
          <w:sz w:val="22"/>
        </w:rPr>
        <w:t>uture PCC meetings and DM will pursue this.</w:t>
      </w:r>
    </w:p>
    <w:p w:rsidR="001D4E1A" w:rsidRDefault="001D4E1A" w:rsidP="00D91F62">
      <w:pPr>
        <w:ind w:left="567" w:right="3"/>
        <w:rPr>
          <w:rFonts w:ascii="Arial" w:hAnsi="Arial" w:cs="Arial"/>
          <w:sz w:val="22"/>
        </w:rPr>
      </w:pPr>
    </w:p>
    <w:p w:rsidR="001D4E1A" w:rsidRPr="00D91F62" w:rsidRDefault="00D15FB7" w:rsidP="00D91F62">
      <w:pPr>
        <w:ind w:left="567" w:right="3"/>
        <w:rPr>
          <w:rFonts w:ascii="Arial" w:hAnsi="Arial" w:cs="Arial"/>
          <w:sz w:val="22"/>
        </w:rPr>
      </w:pPr>
      <w:r>
        <w:rPr>
          <w:rFonts w:ascii="Arial" w:hAnsi="Arial" w:cs="Arial"/>
          <w:sz w:val="22"/>
        </w:rPr>
        <w:t>The Committee noted the sickness absence report for 1</w:t>
      </w:r>
      <w:r w:rsidRPr="00D15FB7">
        <w:rPr>
          <w:rFonts w:ascii="Arial" w:hAnsi="Arial" w:cs="Arial"/>
          <w:sz w:val="22"/>
          <w:vertAlign w:val="superscript"/>
        </w:rPr>
        <w:t>st</w:t>
      </w:r>
      <w:r>
        <w:rPr>
          <w:rFonts w:ascii="Arial" w:hAnsi="Arial" w:cs="Arial"/>
          <w:sz w:val="22"/>
        </w:rPr>
        <w:t xml:space="preserve"> April – 31</w:t>
      </w:r>
      <w:r w:rsidRPr="00D15FB7">
        <w:rPr>
          <w:rFonts w:ascii="Arial" w:hAnsi="Arial" w:cs="Arial"/>
          <w:sz w:val="22"/>
          <w:vertAlign w:val="superscript"/>
        </w:rPr>
        <w:t>st</w:t>
      </w:r>
      <w:r>
        <w:rPr>
          <w:rFonts w:ascii="Arial" w:hAnsi="Arial" w:cs="Arial"/>
          <w:sz w:val="22"/>
        </w:rPr>
        <w:t xml:space="preserve"> August 2016.</w:t>
      </w:r>
    </w:p>
    <w:p w:rsidR="00AF62E4" w:rsidRDefault="00AF62E4" w:rsidP="008B7E04">
      <w:pPr>
        <w:ind w:left="567" w:right="3" w:hanging="567"/>
        <w:rPr>
          <w:rFonts w:ascii="Arial" w:hAnsi="Arial" w:cs="Arial"/>
          <w:b/>
          <w:sz w:val="22"/>
        </w:rPr>
      </w:pPr>
    </w:p>
    <w:p w:rsidR="008B7E04" w:rsidRDefault="007809B7" w:rsidP="008B7E04">
      <w:pPr>
        <w:ind w:left="567" w:right="3" w:hanging="567"/>
        <w:rPr>
          <w:rFonts w:ascii="Arial" w:hAnsi="Arial" w:cs="Arial"/>
          <w:b/>
          <w:sz w:val="22"/>
        </w:rPr>
      </w:pPr>
      <w:r>
        <w:rPr>
          <w:rFonts w:ascii="Arial" w:hAnsi="Arial" w:cs="Arial"/>
          <w:b/>
          <w:sz w:val="22"/>
        </w:rPr>
        <w:t>7.4</w:t>
      </w:r>
      <w:r>
        <w:rPr>
          <w:rFonts w:ascii="Arial" w:hAnsi="Arial" w:cs="Arial"/>
          <w:b/>
          <w:sz w:val="22"/>
        </w:rPr>
        <w:tab/>
      </w:r>
      <w:r w:rsidR="008B7E04">
        <w:rPr>
          <w:rFonts w:ascii="Arial" w:hAnsi="Arial" w:cs="Arial"/>
          <w:b/>
          <w:sz w:val="22"/>
        </w:rPr>
        <w:t>Values/</w:t>
      </w:r>
      <w:proofErr w:type="spellStart"/>
      <w:r w:rsidR="008B7E04">
        <w:rPr>
          <w:rFonts w:ascii="Arial" w:hAnsi="Arial" w:cs="Arial"/>
          <w:b/>
          <w:sz w:val="22"/>
        </w:rPr>
        <w:t>iMatter</w:t>
      </w:r>
      <w:proofErr w:type="spellEnd"/>
      <w:r w:rsidR="008B7E04">
        <w:rPr>
          <w:rFonts w:ascii="Arial" w:hAnsi="Arial" w:cs="Arial"/>
          <w:b/>
          <w:sz w:val="22"/>
        </w:rPr>
        <w:t xml:space="preserve"> Report</w:t>
      </w:r>
    </w:p>
    <w:p w:rsidR="008B7E04" w:rsidRDefault="00C44D13" w:rsidP="008B7E04">
      <w:pPr>
        <w:ind w:right="3"/>
        <w:rPr>
          <w:rFonts w:ascii="Arial" w:hAnsi="Arial" w:cs="Arial"/>
          <w:b/>
          <w:sz w:val="22"/>
        </w:rPr>
      </w:pPr>
      <w:r>
        <w:rPr>
          <w:rFonts w:ascii="Arial" w:hAnsi="Arial" w:cs="Arial"/>
          <w:b/>
          <w:sz w:val="22"/>
        </w:rPr>
        <w:tab/>
      </w:r>
    </w:p>
    <w:p w:rsidR="00C44D13" w:rsidRDefault="00C44D13" w:rsidP="00C44D13">
      <w:pPr>
        <w:tabs>
          <w:tab w:val="left" w:pos="567"/>
        </w:tabs>
        <w:ind w:left="567" w:right="3"/>
        <w:rPr>
          <w:rFonts w:ascii="Arial" w:hAnsi="Arial" w:cs="Arial"/>
          <w:sz w:val="22"/>
        </w:rPr>
      </w:pPr>
      <w:proofErr w:type="spellStart"/>
      <w:r>
        <w:rPr>
          <w:rFonts w:ascii="Arial" w:hAnsi="Arial" w:cs="Arial"/>
          <w:sz w:val="22"/>
        </w:rPr>
        <w:t>JackR</w:t>
      </w:r>
      <w:proofErr w:type="spellEnd"/>
      <w:r>
        <w:rPr>
          <w:rFonts w:ascii="Arial" w:hAnsi="Arial" w:cs="Arial"/>
          <w:sz w:val="22"/>
        </w:rPr>
        <w:t xml:space="preserve"> welcomed Birgit Clark and Liz Reilly to the meeting.</w:t>
      </w:r>
    </w:p>
    <w:p w:rsidR="00C44D13" w:rsidRDefault="00C44D13" w:rsidP="00C44D13">
      <w:pPr>
        <w:tabs>
          <w:tab w:val="left" w:pos="567"/>
        </w:tabs>
        <w:ind w:left="567" w:right="3"/>
        <w:rPr>
          <w:rFonts w:ascii="Arial" w:hAnsi="Arial" w:cs="Arial"/>
          <w:sz w:val="22"/>
        </w:rPr>
      </w:pPr>
    </w:p>
    <w:p w:rsidR="00C44D13" w:rsidRDefault="00C44D13" w:rsidP="00C44D13">
      <w:pPr>
        <w:tabs>
          <w:tab w:val="left" w:pos="567"/>
        </w:tabs>
        <w:ind w:left="567" w:right="3"/>
        <w:rPr>
          <w:rFonts w:ascii="Arial" w:hAnsi="Arial" w:cs="Arial"/>
          <w:sz w:val="22"/>
        </w:rPr>
      </w:pPr>
      <w:r>
        <w:rPr>
          <w:rFonts w:ascii="Arial" w:hAnsi="Arial" w:cs="Arial"/>
          <w:sz w:val="22"/>
        </w:rPr>
        <w:t xml:space="preserve">LR delivered her presentation “Making a Difference – Connecting People”.  She </w:t>
      </w:r>
      <w:r w:rsidR="00776CAE">
        <w:rPr>
          <w:rFonts w:ascii="Arial" w:hAnsi="Arial" w:cs="Arial"/>
          <w:sz w:val="22"/>
        </w:rPr>
        <w:t>informed the group that SWAG</w:t>
      </w:r>
      <w:r>
        <w:rPr>
          <w:rFonts w:ascii="Arial" w:hAnsi="Arial" w:cs="Arial"/>
          <w:sz w:val="22"/>
        </w:rPr>
        <w:t xml:space="preserve"> is expected to decide on 20</w:t>
      </w:r>
      <w:r w:rsidRPr="00C44D13">
        <w:rPr>
          <w:rFonts w:ascii="Arial" w:hAnsi="Arial" w:cs="Arial"/>
          <w:sz w:val="22"/>
          <w:vertAlign w:val="superscript"/>
        </w:rPr>
        <w:t>th</w:t>
      </w:r>
      <w:r>
        <w:rPr>
          <w:rFonts w:ascii="Arial" w:hAnsi="Arial" w:cs="Arial"/>
          <w:sz w:val="22"/>
        </w:rPr>
        <w:t xml:space="preserve"> October whether to end the national staff survey process. </w:t>
      </w:r>
      <w:r w:rsidR="00CD1969">
        <w:rPr>
          <w:rFonts w:ascii="Arial" w:hAnsi="Arial" w:cs="Arial"/>
          <w:sz w:val="22"/>
        </w:rPr>
        <w:t xml:space="preserve"> </w:t>
      </w:r>
    </w:p>
    <w:p w:rsidR="00CD1969" w:rsidRDefault="00CD1969" w:rsidP="00C44D13">
      <w:pPr>
        <w:tabs>
          <w:tab w:val="left" w:pos="567"/>
        </w:tabs>
        <w:ind w:left="567" w:right="3"/>
        <w:rPr>
          <w:rFonts w:ascii="Arial" w:hAnsi="Arial" w:cs="Arial"/>
          <w:sz w:val="22"/>
        </w:rPr>
      </w:pPr>
    </w:p>
    <w:p w:rsidR="00CD1969" w:rsidRDefault="00CD1969" w:rsidP="00C44D13">
      <w:pPr>
        <w:tabs>
          <w:tab w:val="left" w:pos="567"/>
        </w:tabs>
        <w:ind w:left="567" w:right="3"/>
        <w:rPr>
          <w:rFonts w:ascii="Arial" w:hAnsi="Arial" w:cs="Arial"/>
          <w:sz w:val="22"/>
        </w:rPr>
      </w:pPr>
      <w:r>
        <w:rPr>
          <w:rFonts w:ascii="Arial" w:hAnsi="Arial" w:cs="Arial"/>
          <w:sz w:val="22"/>
        </w:rPr>
        <w:t xml:space="preserve">NHS Scotland 2016 </w:t>
      </w:r>
      <w:proofErr w:type="spellStart"/>
      <w:r>
        <w:rPr>
          <w:rFonts w:ascii="Arial" w:hAnsi="Arial" w:cs="Arial"/>
          <w:sz w:val="22"/>
        </w:rPr>
        <w:t>iMatter</w:t>
      </w:r>
      <w:proofErr w:type="spellEnd"/>
      <w:r>
        <w:rPr>
          <w:rFonts w:ascii="Arial" w:hAnsi="Arial" w:cs="Arial"/>
          <w:sz w:val="22"/>
        </w:rPr>
        <w:t xml:space="preserve"> reports are currently at a rate of 66%</w:t>
      </w:r>
      <w:r w:rsidR="00776CAE">
        <w:rPr>
          <w:rFonts w:ascii="Arial" w:hAnsi="Arial" w:cs="Arial"/>
          <w:sz w:val="22"/>
        </w:rPr>
        <w:t>,</w:t>
      </w:r>
      <w:r>
        <w:rPr>
          <w:rFonts w:ascii="Arial" w:hAnsi="Arial" w:cs="Arial"/>
          <w:sz w:val="22"/>
        </w:rPr>
        <w:t xml:space="preserve"> with an Employee Engagement Index of 74%.  She is currently working with Boards who are not achieving Board reports.  The biggest concern is actions plans not being completed within the 12 week period.</w:t>
      </w:r>
    </w:p>
    <w:p w:rsidR="00CD1969" w:rsidRDefault="00CD1969" w:rsidP="00C44D13">
      <w:pPr>
        <w:tabs>
          <w:tab w:val="left" w:pos="567"/>
        </w:tabs>
        <w:ind w:left="567" w:right="3"/>
        <w:rPr>
          <w:rFonts w:ascii="Arial" w:hAnsi="Arial" w:cs="Arial"/>
          <w:sz w:val="22"/>
        </w:rPr>
      </w:pPr>
    </w:p>
    <w:p w:rsidR="00CD1969" w:rsidRDefault="00776CAE" w:rsidP="00C44D13">
      <w:pPr>
        <w:tabs>
          <w:tab w:val="left" w:pos="567"/>
        </w:tabs>
        <w:ind w:left="567" w:right="3"/>
        <w:rPr>
          <w:rFonts w:ascii="Arial" w:hAnsi="Arial" w:cs="Arial"/>
          <w:sz w:val="22"/>
        </w:rPr>
      </w:pPr>
      <w:r>
        <w:rPr>
          <w:rFonts w:ascii="Arial" w:hAnsi="Arial" w:cs="Arial"/>
          <w:sz w:val="22"/>
        </w:rPr>
        <w:t>LR</w:t>
      </w:r>
      <w:r w:rsidR="00CD1969">
        <w:rPr>
          <w:rFonts w:ascii="Arial" w:hAnsi="Arial" w:cs="Arial"/>
          <w:sz w:val="22"/>
        </w:rPr>
        <w:t xml:space="preserve"> is supporting managers in phase 2 through management development workshops and offering ongoing support.  The 1</w:t>
      </w:r>
      <w:r w:rsidR="00CD1969" w:rsidRPr="00CD1969">
        <w:rPr>
          <w:rFonts w:ascii="Arial" w:hAnsi="Arial" w:cs="Arial"/>
          <w:sz w:val="22"/>
          <w:vertAlign w:val="superscript"/>
        </w:rPr>
        <w:t>st</w:t>
      </w:r>
      <w:r w:rsidR="00CD1969">
        <w:rPr>
          <w:rFonts w:ascii="Arial" w:hAnsi="Arial" w:cs="Arial"/>
          <w:sz w:val="22"/>
        </w:rPr>
        <w:t xml:space="preserve"> draft of people management standards consultation is expected in January/February 2017.  She is linking with IHI Joy at Work and Engage </w:t>
      </w:r>
      <w:proofErr w:type="gramStart"/>
      <w:r w:rsidR="00CD1969">
        <w:rPr>
          <w:rFonts w:ascii="Arial" w:hAnsi="Arial" w:cs="Arial"/>
          <w:sz w:val="22"/>
        </w:rPr>
        <w:t>For</w:t>
      </w:r>
      <w:proofErr w:type="gramEnd"/>
      <w:r w:rsidR="00CD1969">
        <w:rPr>
          <w:rFonts w:ascii="Arial" w:hAnsi="Arial" w:cs="Arial"/>
          <w:sz w:val="22"/>
        </w:rPr>
        <w:t xml:space="preserve"> Success to share experience.</w:t>
      </w:r>
    </w:p>
    <w:p w:rsidR="00CD1969" w:rsidRDefault="00CD1969" w:rsidP="00C44D13">
      <w:pPr>
        <w:tabs>
          <w:tab w:val="left" w:pos="567"/>
        </w:tabs>
        <w:ind w:left="567" w:right="3"/>
        <w:rPr>
          <w:rFonts w:ascii="Arial" w:hAnsi="Arial" w:cs="Arial"/>
          <w:sz w:val="22"/>
        </w:rPr>
      </w:pPr>
    </w:p>
    <w:p w:rsidR="008B7E04" w:rsidRDefault="00CD1969" w:rsidP="00CD1969">
      <w:pPr>
        <w:ind w:left="567" w:right="3"/>
        <w:rPr>
          <w:rFonts w:ascii="Arial" w:hAnsi="Arial" w:cs="Arial"/>
          <w:sz w:val="22"/>
        </w:rPr>
      </w:pPr>
      <w:r>
        <w:rPr>
          <w:rFonts w:ascii="Arial" w:hAnsi="Arial" w:cs="Arial"/>
          <w:sz w:val="22"/>
        </w:rPr>
        <w:t xml:space="preserve">LR gave </w:t>
      </w:r>
      <w:r w:rsidR="00776CAE">
        <w:rPr>
          <w:rFonts w:ascii="Arial" w:hAnsi="Arial" w:cs="Arial"/>
          <w:sz w:val="22"/>
        </w:rPr>
        <w:t xml:space="preserve">an </w:t>
      </w:r>
      <w:r>
        <w:rPr>
          <w:rFonts w:ascii="Arial" w:hAnsi="Arial" w:cs="Arial"/>
          <w:sz w:val="22"/>
        </w:rPr>
        <w:t>outline of the focus for 2017 and thanked the Committee for inviting her to present.</w:t>
      </w:r>
    </w:p>
    <w:p w:rsidR="00CD1969" w:rsidRDefault="00CD1969" w:rsidP="00CD1969">
      <w:pPr>
        <w:ind w:left="567" w:right="3"/>
        <w:rPr>
          <w:rFonts w:ascii="Arial" w:hAnsi="Arial" w:cs="Arial"/>
          <w:sz w:val="22"/>
        </w:rPr>
      </w:pPr>
    </w:p>
    <w:p w:rsidR="00CD1969" w:rsidRDefault="00CD1969" w:rsidP="00CD1969">
      <w:pPr>
        <w:ind w:left="567" w:right="3"/>
        <w:rPr>
          <w:rFonts w:ascii="Arial" w:hAnsi="Arial" w:cs="Arial"/>
          <w:sz w:val="22"/>
        </w:rPr>
      </w:pPr>
      <w:r>
        <w:rPr>
          <w:rFonts w:ascii="Arial" w:hAnsi="Arial" w:cs="Arial"/>
          <w:sz w:val="22"/>
        </w:rPr>
        <w:t xml:space="preserve">BC then gave the local position of </w:t>
      </w:r>
      <w:proofErr w:type="spellStart"/>
      <w:r>
        <w:rPr>
          <w:rFonts w:ascii="Arial" w:hAnsi="Arial" w:cs="Arial"/>
          <w:sz w:val="22"/>
        </w:rPr>
        <w:t>iMatter</w:t>
      </w:r>
      <w:proofErr w:type="spellEnd"/>
      <w:r w:rsidR="00776CAE">
        <w:rPr>
          <w:rFonts w:ascii="Arial" w:hAnsi="Arial" w:cs="Arial"/>
          <w:sz w:val="22"/>
        </w:rPr>
        <w:t>,</w:t>
      </w:r>
      <w:r>
        <w:rPr>
          <w:rFonts w:ascii="Arial" w:hAnsi="Arial" w:cs="Arial"/>
          <w:sz w:val="22"/>
        </w:rPr>
        <w:t xml:space="preserve"> including a comparison in results of 2015 – 2016.   The response rate increased in 2016 with the EEI staying the same with only 42% of action plans completed by the 30</w:t>
      </w:r>
      <w:r w:rsidRPr="00CD1969">
        <w:rPr>
          <w:rFonts w:ascii="Arial" w:hAnsi="Arial" w:cs="Arial"/>
          <w:sz w:val="22"/>
          <w:vertAlign w:val="superscript"/>
        </w:rPr>
        <w:t>th</w:t>
      </w:r>
      <w:r>
        <w:rPr>
          <w:rFonts w:ascii="Arial" w:hAnsi="Arial" w:cs="Arial"/>
          <w:sz w:val="22"/>
        </w:rPr>
        <w:t xml:space="preserve"> September deadline.</w:t>
      </w:r>
      <w:r w:rsidR="00A4532D">
        <w:rPr>
          <w:rFonts w:ascii="Arial" w:hAnsi="Arial" w:cs="Arial"/>
          <w:sz w:val="22"/>
        </w:rPr>
        <w:t xml:space="preserve">  It was agreed that this is concerning and teams need to </w:t>
      </w:r>
      <w:r w:rsidR="00A4532D">
        <w:rPr>
          <w:rFonts w:ascii="Arial" w:hAnsi="Arial" w:cs="Arial"/>
          <w:sz w:val="22"/>
        </w:rPr>
        <w:lastRenderedPageBreak/>
        <w:t>be supported to feel empowered by the process and should be encouraged to produce action plans even if they didn’t achieve report status.</w:t>
      </w:r>
    </w:p>
    <w:p w:rsidR="00A4532D" w:rsidRDefault="00A4532D" w:rsidP="00CD1969">
      <w:pPr>
        <w:ind w:left="567" w:right="3"/>
        <w:rPr>
          <w:rFonts w:ascii="Arial" w:hAnsi="Arial" w:cs="Arial"/>
          <w:sz w:val="22"/>
        </w:rPr>
      </w:pPr>
    </w:p>
    <w:p w:rsidR="00A4532D" w:rsidRDefault="00A4532D" w:rsidP="00CD1969">
      <w:pPr>
        <w:ind w:left="567" w:right="3"/>
        <w:rPr>
          <w:rFonts w:ascii="Arial" w:hAnsi="Arial" w:cs="Arial"/>
          <w:sz w:val="22"/>
        </w:rPr>
      </w:pPr>
      <w:r>
        <w:rPr>
          <w:rFonts w:ascii="Arial" w:hAnsi="Arial" w:cs="Arial"/>
          <w:sz w:val="22"/>
        </w:rPr>
        <w:t>BC is meeting with Communications to discuss how best to encourage teams to engage better with the process.</w:t>
      </w:r>
    </w:p>
    <w:p w:rsidR="00CD1969" w:rsidRDefault="00CD1969" w:rsidP="007809B7">
      <w:pPr>
        <w:ind w:right="3"/>
        <w:rPr>
          <w:rFonts w:ascii="Arial" w:hAnsi="Arial" w:cs="Arial"/>
          <w:b/>
          <w:sz w:val="22"/>
        </w:rPr>
      </w:pPr>
    </w:p>
    <w:p w:rsidR="00A4532D" w:rsidRDefault="00A4532D" w:rsidP="00A4532D">
      <w:pPr>
        <w:ind w:left="567" w:right="3"/>
        <w:rPr>
          <w:rFonts w:ascii="Arial" w:hAnsi="Arial" w:cs="Arial"/>
          <w:sz w:val="22"/>
        </w:rPr>
      </w:pPr>
      <w:r>
        <w:rPr>
          <w:rFonts w:ascii="Arial" w:hAnsi="Arial" w:cs="Arial"/>
          <w:sz w:val="22"/>
        </w:rPr>
        <w:t>The results of the Values Pulse Board Report were noted as 62% response and an EEI of 84% and it is hoped to improve this next time.</w:t>
      </w:r>
    </w:p>
    <w:p w:rsidR="00A4532D" w:rsidRDefault="00A4532D" w:rsidP="00A4532D">
      <w:pPr>
        <w:ind w:left="567" w:right="3"/>
        <w:rPr>
          <w:rFonts w:ascii="Arial" w:hAnsi="Arial" w:cs="Arial"/>
          <w:sz w:val="22"/>
        </w:rPr>
      </w:pPr>
    </w:p>
    <w:p w:rsidR="00A4532D" w:rsidRDefault="00A4532D" w:rsidP="00A4532D">
      <w:pPr>
        <w:ind w:left="567" w:right="3"/>
        <w:rPr>
          <w:rFonts w:ascii="Arial" w:hAnsi="Arial" w:cs="Arial"/>
          <w:sz w:val="22"/>
        </w:rPr>
      </w:pPr>
      <w:r>
        <w:rPr>
          <w:rFonts w:ascii="Arial" w:hAnsi="Arial" w:cs="Arial"/>
          <w:sz w:val="22"/>
        </w:rPr>
        <w:t>LR confirmed that the new people management standards will complement the Golden Jubilee Foundation values.</w:t>
      </w:r>
    </w:p>
    <w:p w:rsidR="00A4532D" w:rsidRDefault="00A4532D" w:rsidP="00A4532D">
      <w:pPr>
        <w:ind w:left="567" w:right="3"/>
        <w:rPr>
          <w:rFonts w:ascii="Arial" w:hAnsi="Arial" w:cs="Arial"/>
          <w:sz w:val="22"/>
        </w:rPr>
      </w:pPr>
    </w:p>
    <w:p w:rsidR="00A4532D" w:rsidRDefault="00A4532D" w:rsidP="00A4532D">
      <w:pPr>
        <w:ind w:left="567" w:right="3"/>
        <w:rPr>
          <w:rFonts w:ascii="Arial" w:hAnsi="Arial" w:cs="Arial"/>
          <w:sz w:val="22"/>
        </w:rPr>
      </w:pPr>
      <w:r>
        <w:rPr>
          <w:rFonts w:ascii="Arial" w:hAnsi="Arial" w:cs="Arial"/>
          <w:sz w:val="22"/>
        </w:rPr>
        <w:t xml:space="preserve">The biggest concern around engagement of staff groups is nursing staff, especially senior charge nurses.  JCF stated it may be beneficial to help nursing staff link </w:t>
      </w:r>
      <w:proofErr w:type="spellStart"/>
      <w:r>
        <w:rPr>
          <w:rFonts w:ascii="Arial" w:hAnsi="Arial" w:cs="Arial"/>
          <w:sz w:val="22"/>
        </w:rPr>
        <w:t>iMatter</w:t>
      </w:r>
      <w:proofErr w:type="spellEnd"/>
      <w:r>
        <w:rPr>
          <w:rFonts w:ascii="Arial" w:hAnsi="Arial" w:cs="Arial"/>
          <w:sz w:val="22"/>
        </w:rPr>
        <w:t xml:space="preserve"> with their revalidation.</w:t>
      </w:r>
    </w:p>
    <w:p w:rsidR="003B4BDB" w:rsidRDefault="003B4BDB" w:rsidP="00A4532D">
      <w:pPr>
        <w:ind w:left="567" w:right="3"/>
        <w:rPr>
          <w:rFonts w:ascii="Arial" w:hAnsi="Arial" w:cs="Arial"/>
          <w:sz w:val="22"/>
        </w:rPr>
      </w:pPr>
    </w:p>
    <w:p w:rsidR="003B4BDB" w:rsidRDefault="003B4BDB" w:rsidP="00A4532D">
      <w:pPr>
        <w:ind w:left="567" w:right="3"/>
        <w:rPr>
          <w:rFonts w:ascii="Arial" w:hAnsi="Arial" w:cs="Arial"/>
          <w:sz w:val="22"/>
        </w:rPr>
      </w:pPr>
      <w:r>
        <w:rPr>
          <w:rFonts w:ascii="Arial" w:hAnsi="Arial" w:cs="Arial"/>
          <w:sz w:val="22"/>
        </w:rPr>
        <w:t>LR confirmed to DM that some other Boards are interested in doing a Values Pulse Survey but are waiting on the staff survey decision with SWAG.</w:t>
      </w:r>
    </w:p>
    <w:p w:rsidR="00CD1969" w:rsidRPr="007809B7" w:rsidRDefault="00CD1969" w:rsidP="007809B7">
      <w:pPr>
        <w:ind w:right="3"/>
        <w:rPr>
          <w:rFonts w:ascii="Arial" w:hAnsi="Arial" w:cs="Arial"/>
          <w:b/>
          <w:sz w:val="22"/>
        </w:rPr>
      </w:pPr>
    </w:p>
    <w:p w:rsidR="008B7E04" w:rsidRPr="00324886" w:rsidRDefault="008B7E04" w:rsidP="008B7E04">
      <w:pPr>
        <w:ind w:left="567" w:right="3" w:hanging="567"/>
        <w:rPr>
          <w:rFonts w:ascii="Arial" w:hAnsi="Arial" w:cs="Arial"/>
          <w:b/>
          <w:sz w:val="22"/>
        </w:rPr>
      </w:pPr>
      <w:r>
        <w:rPr>
          <w:rFonts w:ascii="Arial" w:hAnsi="Arial" w:cs="Arial"/>
          <w:b/>
          <w:sz w:val="22"/>
        </w:rPr>
        <w:t>8</w:t>
      </w:r>
      <w:r>
        <w:rPr>
          <w:rFonts w:ascii="Arial" w:hAnsi="Arial" w:cs="Arial"/>
          <w:b/>
          <w:sz w:val="22"/>
        </w:rPr>
        <w:tab/>
      </w:r>
      <w:r w:rsidRPr="00324886">
        <w:rPr>
          <w:rFonts w:ascii="Arial" w:hAnsi="Arial" w:cs="Arial"/>
          <w:b/>
          <w:sz w:val="22"/>
        </w:rPr>
        <w:t>AOCB</w:t>
      </w:r>
      <w:r w:rsidR="00677980">
        <w:rPr>
          <w:rFonts w:ascii="Arial" w:hAnsi="Arial" w:cs="Arial"/>
          <w:b/>
          <w:sz w:val="22"/>
        </w:rPr>
        <w:t xml:space="preserve"> &amp; Review of Meeting</w:t>
      </w:r>
    </w:p>
    <w:p w:rsidR="008B7E04" w:rsidRPr="00B64E6B" w:rsidRDefault="00504574" w:rsidP="008B7E04">
      <w:pPr>
        <w:ind w:left="567" w:right="3"/>
        <w:rPr>
          <w:rFonts w:ascii="Arial" w:hAnsi="Arial" w:cs="Arial"/>
          <w:sz w:val="22"/>
        </w:rPr>
      </w:pPr>
      <w:r>
        <w:rPr>
          <w:rFonts w:ascii="Arial" w:hAnsi="Arial" w:cs="Arial"/>
          <w:sz w:val="22"/>
        </w:rPr>
        <w:t>No further business</w:t>
      </w:r>
      <w:r w:rsidR="003B4BDB">
        <w:rPr>
          <w:rFonts w:ascii="Arial" w:hAnsi="Arial" w:cs="Arial"/>
          <w:sz w:val="22"/>
        </w:rPr>
        <w:t xml:space="preserve"> was raised.  </w:t>
      </w:r>
      <w:proofErr w:type="spellStart"/>
      <w:r w:rsidR="003B4BDB">
        <w:rPr>
          <w:rFonts w:ascii="Arial" w:hAnsi="Arial" w:cs="Arial"/>
          <w:sz w:val="22"/>
        </w:rPr>
        <w:t>JackR</w:t>
      </w:r>
      <w:proofErr w:type="spellEnd"/>
      <w:r w:rsidR="003B4BDB">
        <w:rPr>
          <w:rFonts w:ascii="Arial" w:hAnsi="Arial" w:cs="Arial"/>
          <w:sz w:val="22"/>
        </w:rPr>
        <w:t xml:space="preserve"> thanked everyone for their input to the meeting.</w:t>
      </w:r>
    </w:p>
    <w:p w:rsidR="008B7E04" w:rsidRPr="008C12A5" w:rsidRDefault="008B7E04" w:rsidP="008B7E04">
      <w:pPr>
        <w:ind w:right="3"/>
        <w:rPr>
          <w:rFonts w:ascii="Arial" w:hAnsi="Arial" w:cs="Arial"/>
          <w:sz w:val="22"/>
        </w:rPr>
      </w:pPr>
      <w:r>
        <w:rPr>
          <w:rFonts w:ascii="Arial" w:hAnsi="Arial" w:cs="Arial"/>
          <w:sz w:val="22"/>
        </w:rPr>
        <w:tab/>
      </w:r>
    </w:p>
    <w:p w:rsidR="008C12A5" w:rsidRDefault="00D15BE4" w:rsidP="008C12A5">
      <w:pPr>
        <w:ind w:left="567" w:right="3" w:hanging="567"/>
        <w:rPr>
          <w:rFonts w:ascii="Arial" w:hAnsi="Arial" w:cs="Arial"/>
          <w:b/>
          <w:sz w:val="22"/>
        </w:rPr>
      </w:pPr>
      <w:r>
        <w:rPr>
          <w:rFonts w:ascii="Arial" w:hAnsi="Arial" w:cs="Arial"/>
          <w:b/>
          <w:sz w:val="22"/>
        </w:rPr>
        <w:t>9</w:t>
      </w:r>
      <w:r>
        <w:rPr>
          <w:rFonts w:ascii="Arial" w:hAnsi="Arial" w:cs="Arial"/>
          <w:b/>
          <w:sz w:val="22"/>
        </w:rPr>
        <w:tab/>
      </w:r>
      <w:r w:rsidR="008B7E04" w:rsidRPr="00324886">
        <w:rPr>
          <w:rFonts w:ascii="Arial" w:hAnsi="Arial" w:cs="Arial"/>
          <w:b/>
          <w:sz w:val="22"/>
        </w:rPr>
        <w:t>Date and Time of Next Meeting</w:t>
      </w:r>
    </w:p>
    <w:p w:rsidR="00715FB8" w:rsidRPr="008C12A5" w:rsidRDefault="008B7E04" w:rsidP="008C12A5">
      <w:pPr>
        <w:ind w:left="567" w:right="3"/>
        <w:rPr>
          <w:rFonts w:ascii="Arial" w:hAnsi="Arial" w:cs="Arial"/>
          <w:b/>
          <w:sz w:val="22"/>
        </w:rPr>
      </w:pPr>
      <w:r w:rsidRPr="00324886">
        <w:rPr>
          <w:rFonts w:ascii="Arial" w:hAnsi="Arial" w:cs="Arial"/>
          <w:sz w:val="22"/>
        </w:rPr>
        <w:t xml:space="preserve">The </w:t>
      </w:r>
      <w:r>
        <w:rPr>
          <w:rFonts w:ascii="Arial" w:hAnsi="Arial" w:cs="Arial"/>
          <w:sz w:val="22"/>
        </w:rPr>
        <w:t xml:space="preserve">next meeting takes place on Tuesday </w:t>
      </w:r>
      <w:r w:rsidR="00055BB3">
        <w:rPr>
          <w:rFonts w:ascii="Arial" w:hAnsi="Arial" w:cs="Arial"/>
          <w:sz w:val="22"/>
        </w:rPr>
        <w:t>24</w:t>
      </w:r>
      <w:r w:rsidR="00055BB3" w:rsidRPr="00055BB3">
        <w:rPr>
          <w:rFonts w:ascii="Arial" w:hAnsi="Arial" w:cs="Arial"/>
          <w:sz w:val="22"/>
          <w:vertAlign w:val="superscript"/>
        </w:rPr>
        <w:t>th</w:t>
      </w:r>
      <w:r w:rsidR="00055BB3">
        <w:rPr>
          <w:rFonts w:ascii="Arial" w:hAnsi="Arial" w:cs="Arial"/>
          <w:sz w:val="22"/>
        </w:rPr>
        <w:t xml:space="preserve"> January 2017</w:t>
      </w:r>
      <w:r>
        <w:rPr>
          <w:rFonts w:ascii="Arial" w:hAnsi="Arial" w:cs="Arial"/>
          <w:sz w:val="22"/>
        </w:rPr>
        <w:t>.</w:t>
      </w:r>
    </w:p>
    <w:sectPr w:rsidR="00715FB8" w:rsidRPr="008C12A5" w:rsidSect="00D8727A">
      <w:footerReference w:type="default" r:id="rId8"/>
      <w:footerReference w:type="first" r:id="rId9"/>
      <w:pgSz w:w="11906" w:h="16838"/>
      <w:pgMar w:top="720" w:right="720" w:bottom="720" w:left="720" w:header="708" w:footer="26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6CAE" w:rsidRDefault="00776CAE" w:rsidP="004D14EB">
      <w:r>
        <w:separator/>
      </w:r>
    </w:p>
  </w:endnote>
  <w:endnote w:type="continuationSeparator" w:id="0">
    <w:p w:rsidR="00776CAE" w:rsidRDefault="00776CAE" w:rsidP="004D14E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727A" w:rsidRDefault="00D8727A" w:rsidP="00D8727A">
    <w:pPr>
      <w:jc w:val="center"/>
      <w:rPr>
        <w:rFonts w:ascii="Arial" w:hAnsi="Arial" w:cs="Arial"/>
        <w:sz w:val="20"/>
        <w:szCs w:val="20"/>
      </w:rPr>
    </w:pPr>
    <w:r>
      <w:rPr>
        <w:rFonts w:ascii="Arial" w:hAnsi="Arial" w:cs="Arial"/>
        <w:sz w:val="20"/>
        <w:szCs w:val="20"/>
      </w:rPr>
      <w:t>______________________________________________________________________________________________</w:t>
    </w:r>
  </w:p>
  <w:p w:rsidR="00D8727A" w:rsidRDefault="00D8727A" w:rsidP="00D8727A">
    <w:pPr>
      <w:jc w:val="center"/>
      <w:rPr>
        <w:rFonts w:ascii="Arial" w:hAnsi="Arial" w:cs="Arial"/>
        <w:sz w:val="20"/>
        <w:szCs w:val="20"/>
      </w:rPr>
    </w:pPr>
    <w:r>
      <w:rPr>
        <w:rStyle w:val="PageNumber"/>
        <w:rFonts w:ascii="Arial" w:hAnsi="Arial" w:cs="Arial"/>
      </w:rPr>
      <w:fldChar w:fldCharType="begin"/>
    </w:r>
    <w:r>
      <w:rPr>
        <w:rStyle w:val="PageNumber"/>
        <w:rFonts w:ascii="Arial" w:hAnsi="Arial" w:cs="Arial"/>
      </w:rPr>
      <w:instrText xml:space="preserve"> PAGE </w:instrText>
    </w:r>
    <w:r>
      <w:rPr>
        <w:rStyle w:val="PageNumber"/>
        <w:rFonts w:ascii="Arial" w:hAnsi="Arial" w:cs="Arial"/>
      </w:rPr>
      <w:fldChar w:fldCharType="separate"/>
    </w:r>
    <w:r>
      <w:rPr>
        <w:rStyle w:val="PageNumber"/>
        <w:rFonts w:ascii="Arial" w:hAnsi="Arial" w:cs="Arial"/>
        <w:noProof/>
      </w:rPr>
      <w:t>2</w:t>
    </w:r>
    <w:r>
      <w:rPr>
        <w:rStyle w:val="PageNumber"/>
        <w:rFonts w:ascii="Arial" w:hAnsi="Arial" w:cs="Arial"/>
      </w:rPr>
      <w:fldChar w:fldCharType="end"/>
    </w:r>
  </w:p>
  <w:p w:rsidR="00D8727A" w:rsidRDefault="00D8727A" w:rsidP="00D8727A">
    <w:pPr>
      <w:jc w:val="center"/>
      <w:rPr>
        <w:rFonts w:ascii="Arial" w:hAnsi="Arial" w:cs="Arial"/>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727A" w:rsidRDefault="00D8727A" w:rsidP="00D8727A">
    <w:pPr>
      <w:jc w:val="center"/>
      <w:rPr>
        <w:rFonts w:ascii="Arial" w:hAnsi="Arial" w:cs="Arial"/>
        <w:sz w:val="20"/>
        <w:szCs w:val="20"/>
      </w:rPr>
    </w:pPr>
    <w:r>
      <w:rPr>
        <w:rFonts w:ascii="Arial" w:hAnsi="Arial" w:cs="Arial"/>
        <w:sz w:val="20"/>
        <w:szCs w:val="20"/>
      </w:rPr>
      <w:t>______________________________________________________________________________________________</w:t>
    </w:r>
  </w:p>
  <w:p w:rsidR="00D8727A" w:rsidRDefault="00D8727A" w:rsidP="00D8727A">
    <w:pPr>
      <w:jc w:val="center"/>
      <w:rPr>
        <w:rFonts w:ascii="Arial" w:hAnsi="Arial" w:cs="Arial"/>
        <w:sz w:val="20"/>
        <w:szCs w:val="20"/>
      </w:rPr>
    </w:pPr>
    <w:r>
      <w:rPr>
        <w:rStyle w:val="PageNumber"/>
        <w:rFonts w:ascii="Arial" w:hAnsi="Arial" w:cs="Arial"/>
      </w:rPr>
      <w:fldChar w:fldCharType="begin"/>
    </w:r>
    <w:r>
      <w:rPr>
        <w:rStyle w:val="PageNumber"/>
        <w:rFonts w:ascii="Arial" w:hAnsi="Arial" w:cs="Arial"/>
      </w:rPr>
      <w:instrText xml:space="preserve"> PAGE </w:instrText>
    </w:r>
    <w:r>
      <w:rPr>
        <w:rStyle w:val="PageNumber"/>
        <w:rFonts w:ascii="Arial" w:hAnsi="Arial" w:cs="Arial"/>
      </w:rPr>
      <w:fldChar w:fldCharType="separate"/>
    </w:r>
    <w:r>
      <w:rPr>
        <w:rStyle w:val="PageNumber"/>
        <w:rFonts w:ascii="Arial" w:hAnsi="Arial" w:cs="Arial"/>
        <w:noProof/>
      </w:rPr>
      <w:t>1</w:t>
    </w:r>
    <w:r>
      <w:rPr>
        <w:rStyle w:val="PageNumber"/>
        <w:rFonts w:ascii="Arial" w:hAnsi="Arial" w:cs="Arial"/>
      </w:rPr>
      <w:fldChar w:fldCharType="end"/>
    </w:r>
  </w:p>
  <w:p w:rsidR="00D8727A" w:rsidRDefault="00D8727A" w:rsidP="00D8727A">
    <w:pPr>
      <w:ind w:right="184"/>
      <w:jc w:val="center"/>
      <w:rPr>
        <w:rFonts w:ascii="Arial" w:hAnsi="Arial" w:cs="Arial"/>
        <w:sz w:val="20"/>
        <w:szCs w:val="20"/>
      </w:rPr>
    </w:pPr>
    <w:r>
      <w:rPr>
        <w:noProof/>
      </w:rPr>
      <w:drawing>
        <wp:anchor distT="0" distB="0" distL="114300" distR="114300" simplePos="0" relativeHeight="251660288" behindDoc="0" locked="0" layoutInCell="1" allowOverlap="1">
          <wp:simplePos x="0" y="0"/>
          <wp:positionH relativeFrom="column">
            <wp:posOffset>5885012</wp:posOffset>
          </wp:positionH>
          <wp:positionV relativeFrom="paragraph">
            <wp:posOffset>122100</wp:posOffset>
          </wp:positionV>
          <wp:extent cx="515788" cy="345056"/>
          <wp:effectExtent l="19050" t="0" r="0" b="0"/>
          <wp:wrapNone/>
          <wp:docPr id="4" name="Picture 1"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hsscotland"/>
                  <pic:cNvPicPr>
                    <a:picLocks noChangeAspect="1" noChangeArrowheads="1"/>
                  </pic:cNvPicPr>
                </pic:nvPicPr>
                <pic:blipFill>
                  <a:blip r:embed="rId1"/>
                  <a:srcRect/>
                  <a:stretch>
                    <a:fillRect/>
                  </a:stretch>
                </pic:blipFill>
                <pic:spPr bwMode="auto">
                  <a:xfrm>
                    <a:off x="0" y="0"/>
                    <a:ext cx="515788" cy="345056"/>
                  </a:xfrm>
                  <a:prstGeom prst="rect">
                    <a:avLst/>
                  </a:prstGeom>
                  <a:noFill/>
                </pic:spPr>
              </pic:pic>
            </a:graphicData>
          </a:graphic>
        </wp:anchor>
      </w:drawing>
    </w:r>
  </w:p>
  <w:p w:rsidR="00D8727A" w:rsidRDefault="00D8727A" w:rsidP="00D8727A">
    <w:pPr>
      <w:pStyle w:val="Title"/>
      <w:ind w:right="184"/>
      <w:jc w:val="left"/>
      <w:outlineLvl w:val="0"/>
      <w:rPr>
        <w:rFonts w:ascii="Arial" w:hAnsi="Arial" w:cs="Arial"/>
        <w:sz w:val="18"/>
        <w:szCs w:val="18"/>
      </w:rPr>
    </w:pPr>
    <w:r>
      <w:rPr>
        <w:rFonts w:ascii="Arial" w:hAnsi="Arial" w:cs="Arial"/>
        <w:sz w:val="18"/>
        <w:szCs w:val="18"/>
      </w:rPr>
      <w:t>The Golden Jubilee Foundation is the new brand name for the NHS National Waiting Times Centre.</w:t>
    </w:r>
  </w:p>
  <w:p w:rsidR="00D8727A" w:rsidRDefault="00D8727A" w:rsidP="00D8727A">
    <w:pPr>
      <w:pStyle w:val="Title"/>
      <w:ind w:right="184"/>
      <w:jc w:val="left"/>
      <w:outlineLvl w:val="0"/>
      <w:rPr>
        <w:rFonts w:ascii="Arial" w:hAnsi="Arial" w:cs="Arial"/>
        <w:sz w:val="18"/>
        <w:szCs w:val="18"/>
      </w:rPr>
    </w:pPr>
    <w:r>
      <w:rPr>
        <w:rFonts w:ascii="Arial" w:hAnsi="Arial" w:cs="Arial"/>
        <w:sz w:val="18"/>
        <w:szCs w:val="18"/>
      </w:rPr>
      <w:t>Golden Jubilee National Hospital Charity Number: SC045146</w:t>
    </w:r>
  </w:p>
  <w:p w:rsidR="00D8727A" w:rsidRDefault="00D8727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6CAE" w:rsidRDefault="00776CAE" w:rsidP="004D14EB">
      <w:r>
        <w:separator/>
      </w:r>
    </w:p>
  </w:footnote>
  <w:footnote w:type="continuationSeparator" w:id="0">
    <w:p w:rsidR="00776CAE" w:rsidRDefault="00776CAE" w:rsidP="004D14E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D84888"/>
    <w:multiLevelType w:val="multilevel"/>
    <w:tmpl w:val="A04064DE"/>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3ABD3591"/>
    <w:multiLevelType w:val="multilevel"/>
    <w:tmpl w:val="673E3986"/>
    <w:lvl w:ilvl="0">
      <w:start w:val="7"/>
      <w:numFmt w:val="decimal"/>
      <w:lvlText w:val="%1"/>
      <w:lvlJc w:val="left"/>
      <w:pPr>
        <w:ind w:left="360" w:hanging="360"/>
      </w:pPr>
      <w:rPr>
        <w:rFonts w:hint="default"/>
        <w:b/>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nsid w:val="5D77772B"/>
    <w:multiLevelType w:val="hybridMultilevel"/>
    <w:tmpl w:val="FD44D1EE"/>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nsid w:val="5FD53058"/>
    <w:multiLevelType w:val="multilevel"/>
    <w:tmpl w:val="D2602994"/>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rsids>
    <w:rsidRoot w:val="008B7E04"/>
    <w:rsid w:val="0002116E"/>
    <w:rsid w:val="00030BD2"/>
    <w:rsid w:val="00055BB3"/>
    <w:rsid w:val="000F20FD"/>
    <w:rsid w:val="00105465"/>
    <w:rsid w:val="00145D86"/>
    <w:rsid w:val="00160362"/>
    <w:rsid w:val="001715AE"/>
    <w:rsid w:val="00177A0F"/>
    <w:rsid w:val="00180F01"/>
    <w:rsid w:val="00186910"/>
    <w:rsid w:val="001900E1"/>
    <w:rsid w:val="00191AF4"/>
    <w:rsid w:val="001A62EA"/>
    <w:rsid w:val="001D37E2"/>
    <w:rsid w:val="001D4E1A"/>
    <w:rsid w:val="001F2501"/>
    <w:rsid w:val="00232844"/>
    <w:rsid w:val="00260878"/>
    <w:rsid w:val="002912C6"/>
    <w:rsid w:val="002A0139"/>
    <w:rsid w:val="002A2AAB"/>
    <w:rsid w:val="002A6951"/>
    <w:rsid w:val="002C4752"/>
    <w:rsid w:val="002D62CD"/>
    <w:rsid w:val="003152AD"/>
    <w:rsid w:val="00322933"/>
    <w:rsid w:val="0033031E"/>
    <w:rsid w:val="00330648"/>
    <w:rsid w:val="00331FEC"/>
    <w:rsid w:val="0036598D"/>
    <w:rsid w:val="0039766B"/>
    <w:rsid w:val="003B1894"/>
    <w:rsid w:val="003B4BDB"/>
    <w:rsid w:val="003B5C89"/>
    <w:rsid w:val="003E10B5"/>
    <w:rsid w:val="00401920"/>
    <w:rsid w:val="00407569"/>
    <w:rsid w:val="0042209B"/>
    <w:rsid w:val="00430A1B"/>
    <w:rsid w:val="0045145B"/>
    <w:rsid w:val="004662DC"/>
    <w:rsid w:val="004946D9"/>
    <w:rsid w:val="004D0293"/>
    <w:rsid w:val="004D14EB"/>
    <w:rsid w:val="004D3AA1"/>
    <w:rsid w:val="004E4871"/>
    <w:rsid w:val="00504574"/>
    <w:rsid w:val="00512B0E"/>
    <w:rsid w:val="0056761A"/>
    <w:rsid w:val="00584341"/>
    <w:rsid w:val="005A00C8"/>
    <w:rsid w:val="005A1546"/>
    <w:rsid w:val="005A7D90"/>
    <w:rsid w:val="005C0C85"/>
    <w:rsid w:val="005C44F4"/>
    <w:rsid w:val="00605606"/>
    <w:rsid w:val="00617B2B"/>
    <w:rsid w:val="00625B0B"/>
    <w:rsid w:val="00667A5F"/>
    <w:rsid w:val="00673A14"/>
    <w:rsid w:val="00675271"/>
    <w:rsid w:val="00677980"/>
    <w:rsid w:val="00681999"/>
    <w:rsid w:val="00693A06"/>
    <w:rsid w:val="006B0E22"/>
    <w:rsid w:val="006B1BC7"/>
    <w:rsid w:val="0070485E"/>
    <w:rsid w:val="00715FB8"/>
    <w:rsid w:val="00727BC9"/>
    <w:rsid w:val="00730C01"/>
    <w:rsid w:val="0076051E"/>
    <w:rsid w:val="00763305"/>
    <w:rsid w:val="00776CAE"/>
    <w:rsid w:val="007809B7"/>
    <w:rsid w:val="007D45F4"/>
    <w:rsid w:val="00836455"/>
    <w:rsid w:val="0083672E"/>
    <w:rsid w:val="008462E4"/>
    <w:rsid w:val="00853B44"/>
    <w:rsid w:val="00865C43"/>
    <w:rsid w:val="00891D98"/>
    <w:rsid w:val="008B7E04"/>
    <w:rsid w:val="008C12A5"/>
    <w:rsid w:val="008C235B"/>
    <w:rsid w:val="008E2172"/>
    <w:rsid w:val="00912AEA"/>
    <w:rsid w:val="009168F1"/>
    <w:rsid w:val="00917223"/>
    <w:rsid w:val="0092517E"/>
    <w:rsid w:val="00973462"/>
    <w:rsid w:val="0097555D"/>
    <w:rsid w:val="009773C8"/>
    <w:rsid w:val="009B305D"/>
    <w:rsid w:val="009C5BFE"/>
    <w:rsid w:val="00A117F0"/>
    <w:rsid w:val="00A13CB5"/>
    <w:rsid w:val="00A25C7A"/>
    <w:rsid w:val="00A44026"/>
    <w:rsid w:val="00A4532D"/>
    <w:rsid w:val="00A520E7"/>
    <w:rsid w:val="00A75BBA"/>
    <w:rsid w:val="00A862F0"/>
    <w:rsid w:val="00A92EBE"/>
    <w:rsid w:val="00AB6377"/>
    <w:rsid w:val="00AF62E4"/>
    <w:rsid w:val="00B34EC7"/>
    <w:rsid w:val="00B519D4"/>
    <w:rsid w:val="00B70120"/>
    <w:rsid w:val="00B7287C"/>
    <w:rsid w:val="00BB36CE"/>
    <w:rsid w:val="00BD4389"/>
    <w:rsid w:val="00BD7F04"/>
    <w:rsid w:val="00C00B96"/>
    <w:rsid w:val="00C101AA"/>
    <w:rsid w:val="00C44D13"/>
    <w:rsid w:val="00C519BB"/>
    <w:rsid w:val="00C640AE"/>
    <w:rsid w:val="00C71479"/>
    <w:rsid w:val="00C97AFD"/>
    <w:rsid w:val="00CD1969"/>
    <w:rsid w:val="00CF7FF9"/>
    <w:rsid w:val="00D15BE4"/>
    <w:rsid w:val="00D15FB7"/>
    <w:rsid w:val="00D17602"/>
    <w:rsid w:val="00D462CB"/>
    <w:rsid w:val="00D47D7B"/>
    <w:rsid w:val="00D8727A"/>
    <w:rsid w:val="00D91F62"/>
    <w:rsid w:val="00DB4D4B"/>
    <w:rsid w:val="00DC5032"/>
    <w:rsid w:val="00DD54FB"/>
    <w:rsid w:val="00DE23A1"/>
    <w:rsid w:val="00E0223D"/>
    <w:rsid w:val="00E1763A"/>
    <w:rsid w:val="00E469A0"/>
    <w:rsid w:val="00E63C2C"/>
    <w:rsid w:val="00EA0609"/>
    <w:rsid w:val="00EA1328"/>
    <w:rsid w:val="00ED316A"/>
    <w:rsid w:val="00F24204"/>
    <w:rsid w:val="00F25C8B"/>
    <w:rsid w:val="00F36B9F"/>
    <w:rsid w:val="00F37242"/>
    <w:rsid w:val="00F42177"/>
    <w:rsid w:val="00F900EE"/>
    <w:rsid w:val="00FF1B1C"/>
    <w:rsid w:val="00FF70F7"/>
    <w:rsid w:val="00FF7C62"/>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7E04"/>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8B7E04"/>
    <w:pPr>
      <w:overflowPunct w:val="0"/>
      <w:autoSpaceDE w:val="0"/>
      <w:autoSpaceDN w:val="0"/>
      <w:adjustRightInd w:val="0"/>
      <w:jc w:val="center"/>
      <w:textAlignment w:val="baseline"/>
    </w:pPr>
    <w:rPr>
      <w:b/>
      <w:sz w:val="22"/>
      <w:szCs w:val="20"/>
      <w:lang w:eastAsia="en-US"/>
    </w:rPr>
  </w:style>
  <w:style w:type="character" w:customStyle="1" w:styleId="TitleChar">
    <w:name w:val="Title Char"/>
    <w:basedOn w:val="DefaultParagraphFont"/>
    <w:link w:val="Title"/>
    <w:rsid w:val="008B7E04"/>
    <w:rPr>
      <w:rFonts w:ascii="Times New Roman" w:eastAsia="Times New Roman" w:hAnsi="Times New Roman" w:cs="Times New Roman"/>
      <w:b/>
      <w:szCs w:val="20"/>
    </w:rPr>
  </w:style>
  <w:style w:type="character" w:styleId="PageNumber">
    <w:name w:val="page number"/>
    <w:basedOn w:val="DefaultParagraphFont"/>
    <w:rsid w:val="008B7E04"/>
  </w:style>
  <w:style w:type="paragraph" w:styleId="ListParagraph">
    <w:name w:val="List Paragraph"/>
    <w:basedOn w:val="Normal"/>
    <w:uiPriority w:val="34"/>
    <w:qFormat/>
    <w:rsid w:val="008B7E04"/>
    <w:pPr>
      <w:ind w:left="720"/>
    </w:pPr>
  </w:style>
  <w:style w:type="paragraph" w:styleId="Header">
    <w:name w:val="header"/>
    <w:basedOn w:val="Normal"/>
    <w:link w:val="HeaderChar"/>
    <w:uiPriority w:val="99"/>
    <w:semiHidden/>
    <w:unhideWhenUsed/>
    <w:rsid w:val="00D8727A"/>
    <w:pPr>
      <w:tabs>
        <w:tab w:val="center" w:pos="4513"/>
        <w:tab w:val="right" w:pos="9026"/>
      </w:tabs>
    </w:pPr>
  </w:style>
  <w:style w:type="character" w:customStyle="1" w:styleId="HeaderChar">
    <w:name w:val="Header Char"/>
    <w:basedOn w:val="DefaultParagraphFont"/>
    <w:link w:val="Header"/>
    <w:uiPriority w:val="99"/>
    <w:semiHidden/>
    <w:rsid w:val="00D8727A"/>
    <w:rPr>
      <w:rFonts w:ascii="Times New Roman" w:eastAsia="Times New Roman" w:hAnsi="Times New Roman" w:cs="Times New Roman"/>
      <w:sz w:val="24"/>
      <w:szCs w:val="24"/>
      <w:lang w:eastAsia="en-GB"/>
    </w:rPr>
  </w:style>
  <w:style w:type="paragraph" w:styleId="Footer">
    <w:name w:val="footer"/>
    <w:basedOn w:val="Normal"/>
    <w:link w:val="FooterChar"/>
    <w:uiPriority w:val="99"/>
    <w:semiHidden/>
    <w:unhideWhenUsed/>
    <w:rsid w:val="00D8727A"/>
    <w:pPr>
      <w:tabs>
        <w:tab w:val="center" w:pos="4513"/>
        <w:tab w:val="right" w:pos="9026"/>
      </w:tabs>
    </w:pPr>
  </w:style>
  <w:style w:type="character" w:customStyle="1" w:styleId="FooterChar">
    <w:name w:val="Footer Char"/>
    <w:basedOn w:val="DefaultParagraphFont"/>
    <w:link w:val="Footer"/>
    <w:uiPriority w:val="99"/>
    <w:semiHidden/>
    <w:rsid w:val="00D8727A"/>
    <w:rPr>
      <w:rFonts w:ascii="Times New Roman" w:eastAsia="Times New Roman" w:hAnsi="Times New Roman" w:cs="Times New Roman"/>
      <w:sz w:val="24"/>
      <w:szCs w:val="24"/>
      <w:lang w:eastAsia="en-GB"/>
    </w:rPr>
  </w:style>
</w:styles>
</file>

<file path=word/webSettings.xml><?xml version="1.0" encoding="utf-8"?>
<w:webSettings xmlns:r="http://schemas.openxmlformats.org/officeDocument/2006/relationships" xmlns:w="http://schemas.openxmlformats.org/wordprocessingml/2006/main">
  <w:divs>
    <w:div w:id="57360420">
      <w:bodyDiv w:val="1"/>
      <w:marLeft w:val="0"/>
      <w:marRight w:val="0"/>
      <w:marTop w:val="0"/>
      <w:marBottom w:val="0"/>
      <w:divBdr>
        <w:top w:val="none" w:sz="0" w:space="0" w:color="auto"/>
        <w:left w:val="none" w:sz="0" w:space="0" w:color="auto"/>
        <w:bottom w:val="none" w:sz="0" w:space="0" w:color="auto"/>
        <w:right w:val="none" w:sz="0" w:space="0" w:color="auto"/>
      </w:divBdr>
    </w:div>
    <w:div w:id="946888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6</Pages>
  <Words>2296</Words>
  <Characters>13090</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15356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Nelsonc</dc:creator>
  <cp:lastModifiedBy>McGuinnessC1</cp:lastModifiedBy>
  <cp:revision>3</cp:revision>
  <dcterms:created xsi:type="dcterms:W3CDTF">2017-05-05T08:28:00Z</dcterms:created>
  <dcterms:modified xsi:type="dcterms:W3CDTF">2017-05-05T08:34:00Z</dcterms:modified>
</cp:coreProperties>
</file>